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DF7ED" w14:textId="77777777" w:rsidR="000D3B93" w:rsidRPr="00AF2D35" w:rsidRDefault="000D3B93" w:rsidP="00AF2D35">
      <w:pPr>
        <w:pStyle w:val="Ingetavstnd"/>
        <w:spacing w:line="240" w:lineRule="auto"/>
        <w:rPr>
          <w:sz w:val="2"/>
          <w:szCs w:val="2"/>
        </w:rPr>
        <w:sectPr w:rsidR="000D3B93" w:rsidRPr="00AF2D35" w:rsidSect="001C19B5">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871" w:right="1304" w:bottom="1418" w:left="1701" w:header="709" w:footer="510" w:gutter="0"/>
          <w:cols w:space="708"/>
          <w:titlePg/>
          <w:docGrid w:linePitch="360"/>
        </w:sectPr>
      </w:pPr>
    </w:p>
    <w:p w14:paraId="3C1D1E08" w14:textId="2E7DB98A" w:rsidR="00732EDD" w:rsidRDefault="00CC12E4" w:rsidP="00732EDD">
      <w:pPr>
        <w:pStyle w:val="OnumreradRubrik1"/>
      </w:pPr>
      <w:r w:rsidRPr="00CC12E4">
        <w:t xml:space="preserve">Protokoll </w:t>
      </w:r>
      <w:r w:rsidR="00C734EB">
        <w:t>Samråd</w:t>
      </w:r>
      <w:r w:rsidR="00962B9A" w:rsidRPr="00962B9A">
        <w:t>smöte</w:t>
      </w:r>
      <w:r w:rsidR="00F21350">
        <w:t xml:space="preserve"> med </w:t>
      </w:r>
      <w:r w:rsidR="00C734EB">
        <w:t>anvisnings</w:t>
      </w:r>
      <w:r w:rsidR="00F21350">
        <w:t xml:space="preserve">ansvarig </w:t>
      </w:r>
      <w:r w:rsidR="00384FBF">
        <w:t>El</w:t>
      </w:r>
      <w:r w:rsidR="00331D39">
        <w:t xml:space="preserve"> &amp; T</w:t>
      </w:r>
      <w:r w:rsidR="00C734EB">
        <w:t>ele</w:t>
      </w:r>
      <w:r w:rsidR="00384FBF">
        <w:t xml:space="preserve"> </w:t>
      </w:r>
      <w:r w:rsidR="00F21350">
        <w:t>på SISAB</w:t>
      </w:r>
    </w:p>
    <w:p w14:paraId="4415F811" w14:textId="49930B0F" w:rsidR="00732EDD" w:rsidRDefault="00732EDD" w:rsidP="00732EDD">
      <w:pPr>
        <w:pStyle w:val="Mtesinformation"/>
      </w:pPr>
      <w:r>
        <w:t xml:space="preserve">Mötesnummer: </w:t>
      </w:r>
      <w:r w:rsidR="00C734EB">
        <w:t>1</w:t>
      </w:r>
    </w:p>
    <w:p w14:paraId="19DA71E1" w14:textId="5BD72584" w:rsidR="00732EDD" w:rsidRDefault="00692FE1" w:rsidP="00732EDD">
      <w:pPr>
        <w:pStyle w:val="Mtesinformation"/>
      </w:pPr>
      <w:sdt>
        <w:sdtPr>
          <w:alias w:val="Mötesdatum"/>
          <w:tag w:val="Mötesdatum"/>
          <w:id w:val="1960141528"/>
          <w:placeholder>
            <w:docPart w:val="22FCF70302C741E38F0E7D5C9837A6EE"/>
          </w:placeholder>
          <w:date w:fullDate="2024-02-21T00:00:00Z">
            <w:dateFormat w:val="yyyy-MM-dd"/>
            <w:lid w:val="sv-SE"/>
            <w:storeMappedDataAs w:val="dateTime"/>
            <w:calendar w:val="gregorian"/>
          </w:date>
        </w:sdtPr>
        <w:sdtEndPr/>
        <w:sdtContent>
          <w:r w:rsidR="004D3BFF">
            <w:t>2024-02-21</w:t>
          </w:r>
        </w:sdtContent>
      </w:sdt>
    </w:p>
    <w:tbl>
      <w:tblPr>
        <w:tblStyle w:val="Tabellrutn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901"/>
      </w:tblGrid>
      <w:tr w:rsidR="00732EDD" w14:paraId="41D76FBA" w14:textId="77777777" w:rsidTr="00467370">
        <w:tc>
          <w:tcPr>
            <w:tcW w:w="8901" w:type="dxa"/>
          </w:tcPr>
          <w:p w14:paraId="6C4F8613" w14:textId="786FDF2F" w:rsidR="00732EDD" w:rsidRDefault="00732EDD" w:rsidP="00467370">
            <w:pPr>
              <w:pStyle w:val="Tabelltext"/>
            </w:pPr>
            <w:r>
              <w:t xml:space="preserve">Projektnamn: </w:t>
            </w:r>
          </w:p>
        </w:tc>
      </w:tr>
      <w:tr w:rsidR="00732EDD" w14:paraId="1523620F" w14:textId="77777777" w:rsidTr="00467370">
        <w:tc>
          <w:tcPr>
            <w:tcW w:w="8901" w:type="dxa"/>
          </w:tcPr>
          <w:p w14:paraId="00E610E9" w14:textId="5A21C76C" w:rsidR="00732EDD" w:rsidRDefault="00732EDD" w:rsidP="00467370">
            <w:pPr>
              <w:pStyle w:val="Tabelltext"/>
            </w:pPr>
            <w:r w:rsidRPr="00CB6F36">
              <w:t>Kontraktsnummer</w:t>
            </w:r>
            <w:r>
              <w:t xml:space="preserve">:  - Projektnummer: </w:t>
            </w:r>
            <w:sdt>
              <w:sdtPr>
                <w:alias w:val="Projektnummer"/>
                <w:tag w:val="Antura_Project_Number"/>
                <w:id w:val="-599257761"/>
                <w:placeholder>
                  <w:docPart w:val="7DE9870925B84FC79E714D380E310E40"/>
                </w:placeholder>
                <w:showingPlcHdr/>
                <w:text/>
              </w:sdtPr>
              <w:sdtEndPr/>
              <w:sdtContent>
                <w:r w:rsidR="00C734EB">
                  <w:rPr>
                    <w:rStyle w:val="Platshllartext"/>
                  </w:rPr>
                  <w:t>[Tag från Antura]</w:t>
                </w:r>
              </w:sdtContent>
            </w:sdt>
          </w:p>
        </w:tc>
      </w:tr>
      <w:tr w:rsidR="00732EDD" w14:paraId="00CB5953" w14:textId="77777777" w:rsidTr="00467370">
        <w:tc>
          <w:tcPr>
            <w:tcW w:w="8901" w:type="dxa"/>
          </w:tcPr>
          <w:p w14:paraId="0975A1C3" w14:textId="1A08BFE3" w:rsidR="00732EDD" w:rsidRDefault="00732EDD" w:rsidP="002A7288">
            <w:pPr>
              <w:pStyle w:val="Tabelltext"/>
            </w:pPr>
            <w:r>
              <w:t xml:space="preserve">Fastighetsbeteckning: </w:t>
            </w:r>
            <w:sdt>
              <w:sdtPr>
                <w:rPr>
                  <w:rStyle w:val="Platshllartext"/>
                </w:rPr>
                <w:id w:val="306363697"/>
                <w:placeholder>
                  <w:docPart w:val="FAF55EAF5B04483CA03F922AC775F79E"/>
                </w:placeholder>
                <w:showingPlcHdr/>
                <w:text/>
              </w:sdtPr>
              <w:sdtEndPr>
                <w:rPr>
                  <w:rStyle w:val="Platshllartext"/>
                </w:rPr>
              </w:sdtEndPr>
              <w:sdtContent>
                <w:r w:rsidR="00C734EB">
                  <w:rPr>
                    <w:rStyle w:val="Platshllartext"/>
                  </w:rPr>
                  <w:t>[Tag från Antura]</w:t>
                </w:r>
              </w:sdtContent>
            </w:sdt>
          </w:p>
        </w:tc>
      </w:tr>
      <w:tr w:rsidR="00732EDD" w14:paraId="5300BAD1" w14:textId="77777777" w:rsidTr="00467370">
        <w:tc>
          <w:tcPr>
            <w:tcW w:w="8901" w:type="dxa"/>
          </w:tcPr>
          <w:p w14:paraId="142E65B6" w14:textId="706258EA" w:rsidR="00732EDD" w:rsidRPr="00076C9D" w:rsidRDefault="00732EDD" w:rsidP="00467370">
            <w:pPr>
              <w:pStyle w:val="Tabelltext"/>
            </w:pPr>
            <w:r>
              <w:t xml:space="preserve">Diarienummer: </w:t>
            </w:r>
            <w:sdt>
              <w:sdtPr>
                <w:alias w:val="Diarienummer"/>
                <w:tag w:val="Antura_Project_Property:Diarienummer"/>
                <w:id w:val="1408725886"/>
                <w:placeholder>
                  <w:docPart w:val="EBBB32ED481B4D1FA8B51427DBE109FA"/>
                </w:placeholder>
                <w:showingPlcHdr/>
                <w:text/>
              </w:sdtPr>
              <w:sdtEndPr/>
              <w:sdtContent>
                <w:r w:rsidR="00C734EB">
                  <w:rPr>
                    <w:rStyle w:val="Platshllartext"/>
                  </w:rPr>
                  <w:t>[Tag från Antura]</w:t>
                </w:r>
              </w:sdtContent>
            </w:sdt>
          </w:p>
        </w:tc>
      </w:tr>
      <w:tr w:rsidR="009B3C29" w14:paraId="02FA7FB3" w14:textId="77777777" w:rsidTr="00467370">
        <w:tc>
          <w:tcPr>
            <w:tcW w:w="8901" w:type="dxa"/>
          </w:tcPr>
          <w:p w14:paraId="5E0BBA64" w14:textId="186E8683" w:rsidR="009B3C29" w:rsidRDefault="009B3C29" w:rsidP="00467370">
            <w:pPr>
              <w:pStyle w:val="Tabelltext"/>
            </w:pPr>
          </w:p>
        </w:tc>
      </w:tr>
    </w:tbl>
    <w:p w14:paraId="5F01A2AF" w14:textId="77777777" w:rsidR="00732EDD" w:rsidRDefault="00732EDD" w:rsidP="00732EDD">
      <w:pPr>
        <w:pStyle w:val="Ingetavstnd"/>
      </w:pPr>
    </w:p>
    <w:p w14:paraId="5CCAF74E" w14:textId="77777777" w:rsidR="00732EDD" w:rsidRDefault="00732EDD" w:rsidP="00732EDD">
      <w:pPr>
        <w:pStyle w:val="Tabellrubrik2"/>
      </w:pPr>
      <w:r>
        <w:t>Närvarande</w:t>
      </w:r>
    </w:p>
    <w:tbl>
      <w:tblPr>
        <w:tblStyle w:val="Listtabell3dekorfrg1"/>
        <w:tblW w:w="0" w:type="auto"/>
        <w:tblLayout w:type="fixed"/>
        <w:tblLook w:val="0620" w:firstRow="1" w:lastRow="0" w:firstColumn="0" w:lastColumn="0" w:noHBand="1" w:noVBand="1"/>
      </w:tblPr>
      <w:tblGrid>
        <w:gridCol w:w="2963"/>
        <w:gridCol w:w="2964"/>
        <w:gridCol w:w="2964"/>
      </w:tblGrid>
      <w:tr w:rsidR="00732EDD" w14:paraId="39390332" w14:textId="77777777" w:rsidTr="00406DA6">
        <w:trPr>
          <w:cnfStyle w:val="100000000000" w:firstRow="1" w:lastRow="0" w:firstColumn="0" w:lastColumn="0" w:oddVBand="0" w:evenVBand="0" w:oddHBand="0" w:evenHBand="0" w:firstRowFirstColumn="0" w:firstRowLastColumn="0" w:lastRowFirstColumn="0" w:lastRowLastColumn="0"/>
        </w:trPr>
        <w:tc>
          <w:tcPr>
            <w:tcW w:w="2963" w:type="dxa"/>
          </w:tcPr>
          <w:p w14:paraId="717E531C" w14:textId="77777777" w:rsidR="00732EDD" w:rsidRDefault="00732EDD" w:rsidP="00467370">
            <w:pPr>
              <w:pStyle w:val="Tabellrubrik1"/>
            </w:pPr>
            <w:r>
              <w:t>Namn</w:t>
            </w:r>
          </w:p>
        </w:tc>
        <w:tc>
          <w:tcPr>
            <w:tcW w:w="2964" w:type="dxa"/>
          </w:tcPr>
          <w:p w14:paraId="164748F8" w14:textId="77777777" w:rsidR="00732EDD" w:rsidRDefault="00732EDD" w:rsidP="00467370">
            <w:pPr>
              <w:pStyle w:val="Tabellrubrik1"/>
            </w:pPr>
            <w:r>
              <w:t>Roll</w:t>
            </w:r>
          </w:p>
        </w:tc>
        <w:tc>
          <w:tcPr>
            <w:tcW w:w="2964" w:type="dxa"/>
          </w:tcPr>
          <w:p w14:paraId="47C705DE" w14:textId="77777777" w:rsidR="00732EDD" w:rsidRDefault="00732EDD" w:rsidP="00467370">
            <w:pPr>
              <w:pStyle w:val="Tabellrubrik1"/>
            </w:pPr>
            <w:r>
              <w:t>Företag</w:t>
            </w:r>
          </w:p>
        </w:tc>
      </w:tr>
      <w:tr w:rsidR="00682C52" w:rsidRPr="00466539" w14:paraId="3038779F" w14:textId="77777777" w:rsidTr="00406DA6">
        <w:tc>
          <w:tcPr>
            <w:tcW w:w="2963" w:type="dxa"/>
          </w:tcPr>
          <w:p w14:paraId="3F4DA79D" w14:textId="2CF1E725" w:rsidR="00682C52" w:rsidRDefault="00A877B6" w:rsidP="00682C52">
            <w:pPr>
              <w:pStyle w:val="Tabelltext"/>
            </w:pPr>
            <w:r>
              <w:t>Johan Wahlberg</w:t>
            </w:r>
          </w:p>
        </w:tc>
        <w:tc>
          <w:tcPr>
            <w:tcW w:w="2964" w:type="dxa"/>
          </w:tcPr>
          <w:p w14:paraId="2124067B" w14:textId="275D1F35" w:rsidR="00682C52" w:rsidRDefault="00682C52" w:rsidP="00682C52">
            <w:pPr>
              <w:pStyle w:val="Tabelltext"/>
            </w:pPr>
            <w:r>
              <w:t>Teknikansvarig El</w:t>
            </w:r>
          </w:p>
        </w:tc>
        <w:tc>
          <w:tcPr>
            <w:tcW w:w="2964" w:type="dxa"/>
          </w:tcPr>
          <w:p w14:paraId="7E196B5B" w14:textId="3A82F00C" w:rsidR="00682C52" w:rsidRDefault="00682C52" w:rsidP="00682C52">
            <w:pPr>
              <w:pStyle w:val="Tabelltext"/>
            </w:pPr>
            <w:r>
              <w:t>SISAB</w:t>
            </w:r>
          </w:p>
        </w:tc>
      </w:tr>
      <w:tr w:rsidR="00682C52" w:rsidRPr="00466539" w14:paraId="5182AD12" w14:textId="77777777" w:rsidTr="00406DA6">
        <w:tc>
          <w:tcPr>
            <w:tcW w:w="2963" w:type="dxa"/>
          </w:tcPr>
          <w:p w14:paraId="3FB66D23" w14:textId="09EB3964" w:rsidR="00682C52" w:rsidRDefault="00A877B6" w:rsidP="00682C52">
            <w:pPr>
              <w:pStyle w:val="Tabelltext"/>
            </w:pPr>
            <w:r>
              <w:t>Mikael Greflund</w:t>
            </w:r>
          </w:p>
          <w:p w14:paraId="5879DEC5" w14:textId="294D981A" w:rsidR="00C734EB" w:rsidRDefault="00C734EB" w:rsidP="00682C52">
            <w:pPr>
              <w:pStyle w:val="Tabelltext"/>
            </w:pPr>
            <w:r>
              <w:t>X</w:t>
            </w:r>
          </w:p>
        </w:tc>
        <w:tc>
          <w:tcPr>
            <w:tcW w:w="2964" w:type="dxa"/>
          </w:tcPr>
          <w:p w14:paraId="574B75D5" w14:textId="77777777" w:rsidR="00682C52" w:rsidRDefault="00682C52" w:rsidP="00682C52">
            <w:pPr>
              <w:pStyle w:val="Tabelltext"/>
            </w:pPr>
            <w:r>
              <w:t>Teknikansvarig Tele</w:t>
            </w:r>
          </w:p>
          <w:p w14:paraId="56641789" w14:textId="543CB0A9" w:rsidR="00C734EB" w:rsidRDefault="00C734EB" w:rsidP="00682C52">
            <w:pPr>
              <w:pStyle w:val="Tabelltext"/>
            </w:pPr>
            <w:r>
              <w:t>X</w:t>
            </w:r>
          </w:p>
        </w:tc>
        <w:tc>
          <w:tcPr>
            <w:tcW w:w="2964" w:type="dxa"/>
          </w:tcPr>
          <w:p w14:paraId="50E524F8" w14:textId="77777777" w:rsidR="00682C52" w:rsidRDefault="00682C52" w:rsidP="00682C52">
            <w:pPr>
              <w:pStyle w:val="Tabelltext"/>
            </w:pPr>
            <w:r>
              <w:t>SISAB</w:t>
            </w:r>
          </w:p>
          <w:p w14:paraId="58E7D928" w14:textId="3BB92132" w:rsidR="00C734EB" w:rsidRDefault="00C734EB" w:rsidP="00682C52">
            <w:pPr>
              <w:pStyle w:val="Tabelltext"/>
            </w:pPr>
            <w:r>
              <w:t>X</w:t>
            </w:r>
          </w:p>
        </w:tc>
      </w:tr>
    </w:tbl>
    <w:p w14:paraId="0BF63420" w14:textId="77777777" w:rsidR="00732EDD" w:rsidRDefault="00732EDD" w:rsidP="00732EDD">
      <w:pPr>
        <w:pStyle w:val="Ingetavstnd"/>
      </w:pPr>
    </w:p>
    <w:p w14:paraId="7F3A6425" w14:textId="77777777" w:rsidR="00732EDD" w:rsidRDefault="00732EDD" w:rsidP="00732EDD">
      <w:pPr>
        <w:pStyle w:val="Tabellrubrik2"/>
      </w:pPr>
      <w:r>
        <w:t>Distribueras till de närvarande samt till</w:t>
      </w:r>
    </w:p>
    <w:tbl>
      <w:tblPr>
        <w:tblStyle w:val="Listtabell3dekorfrg1"/>
        <w:tblW w:w="0" w:type="auto"/>
        <w:tblLayout w:type="fixed"/>
        <w:tblLook w:val="0620" w:firstRow="1" w:lastRow="0" w:firstColumn="0" w:lastColumn="0" w:noHBand="1" w:noVBand="1"/>
      </w:tblPr>
      <w:tblGrid>
        <w:gridCol w:w="2963"/>
        <w:gridCol w:w="2964"/>
        <w:gridCol w:w="2964"/>
      </w:tblGrid>
      <w:tr w:rsidR="00732EDD" w14:paraId="39ED53F6" w14:textId="77777777" w:rsidTr="00406DA6">
        <w:trPr>
          <w:cnfStyle w:val="100000000000" w:firstRow="1" w:lastRow="0" w:firstColumn="0" w:lastColumn="0" w:oddVBand="0" w:evenVBand="0" w:oddHBand="0" w:evenHBand="0" w:firstRowFirstColumn="0" w:firstRowLastColumn="0" w:lastRowFirstColumn="0" w:lastRowLastColumn="0"/>
        </w:trPr>
        <w:tc>
          <w:tcPr>
            <w:tcW w:w="2963" w:type="dxa"/>
          </w:tcPr>
          <w:p w14:paraId="7E20EC4E" w14:textId="77777777" w:rsidR="00732EDD" w:rsidRDefault="00732EDD" w:rsidP="00467370">
            <w:pPr>
              <w:pStyle w:val="Tabellrubrik1"/>
            </w:pPr>
            <w:r>
              <w:t>Namn</w:t>
            </w:r>
          </w:p>
        </w:tc>
        <w:tc>
          <w:tcPr>
            <w:tcW w:w="2964" w:type="dxa"/>
          </w:tcPr>
          <w:p w14:paraId="501658C2" w14:textId="77777777" w:rsidR="00732EDD" w:rsidRDefault="00732EDD" w:rsidP="00467370">
            <w:pPr>
              <w:pStyle w:val="Tabellrubrik1"/>
            </w:pPr>
            <w:r>
              <w:t>Roll</w:t>
            </w:r>
          </w:p>
        </w:tc>
        <w:tc>
          <w:tcPr>
            <w:tcW w:w="2964" w:type="dxa"/>
          </w:tcPr>
          <w:p w14:paraId="0457DE07" w14:textId="77777777" w:rsidR="00732EDD" w:rsidRDefault="00732EDD" w:rsidP="00467370">
            <w:pPr>
              <w:pStyle w:val="Tabellrubrik1"/>
            </w:pPr>
            <w:r>
              <w:t>Företag</w:t>
            </w:r>
          </w:p>
        </w:tc>
      </w:tr>
      <w:tr w:rsidR="00732EDD" w:rsidRPr="00466539" w14:paraId="6CE5DBED" w14:textId="77777777" w:rsidTr="00406DA6">
        <w:tc>
          <w:tcPr>
            <w:tcW w:w="2963" w:type="dxa"/>
          </w:tcPr>
          <w:p w14:paraId="60BADEA7" w14:textId="59300C8F" w:rsidR="00732EDD" w:rsidRPr="00466539" w:rsidRDefault="00C734EB" w:rsidP="00467370">
            <w:pPr>
              <w:pStyle w:val="Tabelltext"/>
            </w:pPr>
            <w:r>
              <w:t>X</w:t>
            </w:r>
          </w:p>
        </w:tc>
        <w:tc>
          <w:tcPr>
            <w:tcW w:w="2964" w:type="dxa"/>
          </w:tcPr>
          <w:p w14:paraId="7BFCA825" w14:textId="48F429CA" w:rsidR="00732EDD" w:rsidRPr="00466539" w:rsidRDefault="00C734EB" w:rsidP="00467370">
            <w:pPr>
              <w:pStyle w:val="Tabelltext"/>
            </w:pPr>
            <w:r>
              <w:t>X</w:t>
            </w:r>
          </w:p>
        </w:tc>
        <w:tc>
          <w:tcPr>
            <w:tcW w:w="2964" w:type="dxa"/>
          </w:tcPr>
          <w:p w14:paraId="26CBA0D5" w14:textId="4E87CA3F" w:rsidR="00732EDD" w:rsidRPr="00466539" w:rsidRDefault="00C734EB" w:rsidP="00467370">
            <w:pPr>
              <w:pStyle w:val="Tabelltext"/>
            </w:pPr>
            <w:r>
              <w:t>X</w:t>
            </w:r>
          </w:p>
        </w:tc>
      </w:tr>
      <w:tr w:rsidR="00384FBF" w:rsidRPr="00466539" w14:paraId="321BBA9C" w14:textId="77777777" w:rsidTr="00406DA6">
        <w:tc>
          <w:tcPr>
            <w:tcW w:w="2963" w:type="dxa"/>
          </w:tcPr>
          <w:p w14:paraId="2BEAFF7F" w14:textId="00DA8EA5" w:rsidR="00384FBF" w:rsidRDefault="00384FBF" w:rsidP="00467370">
            <w:pPr>
              <w:pStyle w:val="Tabelltext"/>
            </w:pPr>
          </w:p>
        </w:tc>
        <w:tc>
          <w:tcPr>
            <w:tcW w:w="2964" w:type="dxa"/>
          </w:tcPr>
          <w:p w14:paraId="7158674D" w14:textId="3CAB42C1" w:rsidR="00384FBF" w:rsidRDefault="00384FBF" w:rsidP="00467370">
            <w:pPr>
              <w:pStyle w:val="Tabelltext"/>
            </w:pPr>
          </w:p>
        </w:tc>
        <w:tc>
          <w:tcPr>
            <w:tcW w:w="2964" w:type="dxa"/>
          </w:tcPr>
          <w:p w14:paraId="677FEFB4" w14:textId="45CD5CA0" w:rsidR="00384FBF" w:rsidRDefault="00384FBF" w:rsidP="00467370">
            <w:pPr>
              <w:pStyle w:val="Tabelltext"/>
            </w:pPr>
          </w:p>
        </w:tc>
      </w:tr>
    </w:tbl>
    <w:p w14:paraId="4932F70D" w14:textId="529FD674" w:rsidR="00732EDD" w:rsidRPr="00BC3F72" w:rsidRDefault="004D3BFF" w:rsidP="00BC3F72">
      <w:pPr>
        <w:rPr>
          <w:i/>
          <w:color w:val="2458A8" w:themeColor="text2"/>
        </w:rPr>
      </w:pPr>
      <w:r w:rsidRPr="00BC3F72">
        <w:rPr>
          <w:b/>
          <w:color w:val="FF0000"/>
        </w:rPr>
        <w:t>OBS!!</w:t>
      </w:r>
      <w:r w:rsidR="0036715D" w:rsidRPr="00BC3F72">
        <w:rPr>
          <w:b/>
          <w:color w:val="FF0000"/>
        </w:rPr>
        <w:t xml:space="preserve"> </w:t>
      </w:r>
      <w:r w:rsidR="00D5229E" w:rsidRPr="00BC3F72">
        <w:rPr>
          <w:b/>
          <w:color w:val="FF0000"/>
        </w:rPr>
        <w:br/>
        <w:t xml:space="preserve">Samtliga punkter nedan </w:t>
      </w:r>
      <w:r w:rsidR="000976E0" w:rsidRPr="00BC3F72">
        <w:rPr>
          <w:b/>
          <w:color w:val="FF0000"/>
        </w:rPr>
        <w:t xml:space="preserve">beskrivs </w:t>
      </w:r>
      <w:r w:rsidR="00D5229E" w:rsidRPr="00BC3F72">
        <w:rPr>
          <w:b/>
          <w:color w:val="FF0000"/>
        </w:rPr>
        <w:t xml:space="preserve">i </w:t>
      </w:r>
      <w:r w:rsidR="000976E0" w:rsidRPr="00BC3F72">
        <w:rPr>
          <w:b/>
          <w:color w:val="FF0000"/>
        </w:rPr>
        <w:t>P</w:t>
      </w:r>
      <w:r w:rsidR="00D5229E" w:rsidRPr="00BC3F72">
        <w:rPr>
          <w:b/>
          <w:color w:val="FF0000"/>
        </w:rPr>
        <w:t xml:space="preserve">rojekteringsanvisningar. </w:t>
      </w:r>
      <w:r w:rsidR="00D5229E" w:rsidRPr="00BC3F72">
        <w:rPr>
          <w:b/>
          <w:color w:val="FF0000"/>
        </w:rPr>
        <w:br/>
        <w:t xml:space="preserve">Oklarheter, avsteg och utformning redovisas vid samrådet. </w:t>
      </w:r>
      <w:r w:rsidR="00BC3F72">
        <w:rPr>
          <w:b/>
          <w:color w:val="FF0000"/>
        </w:rPr>
        <w:br/>
      </w:r>
      <w:r w:rsidR="00D5229E" w:rsidRPr="00BC3F72">
        <w:rPr>
          <w:b/>
          <w:color w:val="FF0000"/>
        </w:rPr>
        <w:t xml:space="preserve">Projektör ska vara väl </w:t>
      </w:r>
      <w:r w:rsidR="000976E0" w:rsidRPr="00BC3F72">
        <w:rPr>
          <w:b/>
          <w:color w:val="FF0000"/>
        </w:rPr>
        <w:t>inläst i</w:t>
      </w:r>
      <w:r w:rsidR="00D5229E" w:rsidRPr="00BC3F72">
        <w:rPr>
          <w:b/>
          <w:color w:val="FF0000"/>
        </w:rPr>
        <w:t xml:space="preserve"> Projekteringsanvisning för brand, dörrar samt el- och telesystem innan samrådet.</w:t>
      </w:r>
      <w:r w:rsidR="00BC3F72" w:rsidRPr="00BC3F72">
        <w:rPr>
          <w:i/>
          <w:color w:val="2458A8" w:themeColor="text2"/>
        </w:rPr>
        <w:t xml:space="preserve"> </w:t>
      </w:r>
      <w:r w:rsidR="00BC3F72">
        <w:rPr>
          <w:i/>
          <w:color w:val="2458A8" w:themeColor="text2"/>
        </w:rPr>
        <w:br/>
      </w:r>
      <w:r w:rsidR="00BC3F72" w:rsidRPr="000976E0">
        <w:rPr>
          <w:i/>
          <w:color w:val="2458A8" w:themeColor="text2"/>
        </w:rPr>
        <w:t xml:space="preserve">Det finns </w:t>
      </w:r>
      <w:r w:rsidR="00BE612E" w:rsidRPr="00BE612E">
        <w:rPr>
          <w:b/>
          <w:i/>
          <w:color w:val="2458A8" w:themeColor="text2"/>
          <w:u w:val="single"/>
        </w:rPr>
        <w:t>blå</w:t>
      </w:r>
      <w:r w:rsidR="00BC3F72" w:rsidRPr="00BE612E">
        <w:rPr>
          <w:b/>
          <w:i/>
          <w:color w:val="2458A8" w:themeColor="text2"/>
          <w:u w:val="single"/>
        </w:rPr>
        <w:t xml:space="preserve"> hjälptext</w:t>
      </w:r>
      <w:r w:rsidR="00BC3F72" w:rsidRPr="00BE612E">
        <w:rPr>
          <w:i/>
          <w:color w:val="2458A8" w:themeColor="text2"/>
        </w:rPr>
        <w:t xml:space="preserve"> </w:t>
      </w:r>
      <w:r w:rsidR="00BC3F72" w:rsidRPr="000976E0">
        <w:rPr>
          <w:i/>
          <w:color w:val="2458A8" w:themeColor="text2"/>
        </w:rPr>
        <w:t xml:space="preserve">som </w:t>
      </w:r>
      <w:r w:rsidR="00BC3F72" w:rsidRPr="00BC3F72">
        <w:rPr>
          <w:b/>
          <w:i/>
          <w:color w:val="2458A8" w:themeColor="text2"/>
          <w:u w:val="single"/>
        </w:rPr>
        <w:t>dold text</w:t>
      </w:r>
      <w:r w:rsidR="00BC3F72" w:rsidRPr="000976E0">
        <w:rPr>
          <w:i/>
          <w:color w:val="2458A8" w:themeColor="text2"/>
        </w:rPr>
        <w:t xml:space="preserve"> att öppna upp för att förtydliga frågeställningen. (Använd </w:t>
      </w:r>
      <w:r w:rsidR="00BC3F72" w:rsidRPr="000976E0">
        <w:rPr>
          <w:noProof/>
          <w:color w:val="2458A8" w:themeColor="text2"/>
          <w:lang w:eastAsia="sv-SE"/>
        </w:rPr>
        <w:drawing>
          <wp:inline distT="0" distB="0" distL="0" distR="0" wp14:anchorId="09819422" wp14:editId="4B1C8317">
            <wp:extent cx="113113" cy="137041"/>
            <wp:effectExtent l="0" t="0" r="127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23863" cy="150065"/>
                    </a:xfrm>
                    <a:prstGeom prst="rect">
                      <a:avLst/>
                    </a:prstGeom>
                  </pic:spPr>
                </pic:pic>
              </a:graphicData>
            </a:graphic>
          </wp:inline>
        </w:drawing>
      </w:r>
      <w:r w:rsidR="00BC3F72" w:rsidRPr="000976E0">
        <w:rPr>
          <w:i/>
          <w:color w:val="2458A8" w:themeColor="text2"/>
        </w:rPr>
        <w:t xml:space="preserve"> -funktionen)</w:t>
      </w:r>
      <w:r w:rsidR="00BC3F72">
        <w:rPr>
          <w:i/>
          <w:color w:val="2458A8" w:themeColor="text2"/>
        </w:rPr>
        <w:br/>
      </w:r>
      <w:r w:rsidR="00C06833" w:rsidRPr="00BC3F72">
        <w:rPr>
          <w:b/>
          <w:color w:val="FF0000"/>
        </w:rPr>
        <w:t xml:space="preserve">Röd kursiv text är exempel på ämnen att hantera. </w:t>
      </w:r>
      <w:r>
        <w:rPr>
          <w:b/>
        </w:rPr>
        <w:br/>
      </w:r>
      <w:r w:rsidR="00C06833" w:rsidRPr="00C06833">
        <w:rPr>
          <w:b/>
        </w:rPr>
        <w:t xml:space="preserve">Frågor som </w:t>
      </w:r>
      <w:r w:rsidR="0036715D">
        <w:rPr>
          <w:b/>
        </w:rPr>
        <w:t>hanteras</w:t>
      </w:r>
      <w:r w:rsidR="00C06833" w:rsidRPr="00C06833">
        <w:rPr>
          <w:b/>
        </w:rPr>
        <w:t xml:space="preserve"> svartmarkeras och numreras med av</w:t>
      </w:r>
      <w:r w:rsidR="00C06833">
        <w:rPr>
          <w:b/>
        </w:rPr>
        <w:t>s</w:t>
      </w:r>
      <w:r w:rsidR="00C06833" w:rsidRPr="00C06833">
        <w:rPr>
          <w:b/>
        </w:rPr>
        <w:t xml:space="preserve">nittssiffra samt löpnummer. </w:t>
      </w:r>
      <w:r w:rsidR="0036715D">
        <w:rPr>
          <w:b/>
        </w:rPr>
        <w:br/>
      </w:r>
      <w:r w:rsidR="00BC3F72" w:rsidRPr="00BC3F72">
        <w:rPr>
          <w:b/>
          <w:color w:val="FF0000"/>
        </w:rPr>
        <w:t>All röd text som inte nyttjas raderas</w:t>
      </w:r>
      <w:r w:rsidR="0036715D" w:rsidRPr="00BC3F72">
        <w:rPr>
          <w:b/>
          <w:color w:val="FF0000"/>
        </w:rPr>
        <w:t>.</w:t>
      </w:r>
      <w:r w:rsidR="0036715D">
        <w:rPr>
          <w:b/>
        </w:rPr>
        <w:br/>
      </w:r>
      <w:r w:rsidR="00C06833" w:rsidRPr="00C06833">
        <w:rPr>
          <w:b/>
        </w:rPr>
        <w:t xml:space="preserve">Återkommande </w:t>
      </w:r>
      <w:r w:rsidR="00C06833">
        <w:rPr>
          <w:b/>
        </w:rPr>
        <w:t xml:space="preserve">diskussioner </w:t>
      </w:r>
      <w:r w:rsidR="00C06833" w:rsidRPr="00C06833">
        <w:rPr>
          <w:b/>
        </w:rPr>
        <w:t>numreras med en tredje siffra</w:t>
      </w:r>
      <w:r w:rsidR="00C06833">
        <w:rPr>
          <w:b/>
        </w:rPr>
        <w:t xml:space="preserve"> på ny rad</w:t>
      </w:r>
      <w:r w:rsidR="00C06833" w:rsidRPr="00C06833">
        <w:rPr>
          <w:b/>
        </w:rPr>
        <w:t>. Exempel</w:t>
      </w:r>
      <w:r w:rsidR="00C06833">
        <w:rPr>
          <w:b/>
        </w:rPr>
        <w:t xml:space="preserve"> 5.1, 5.1.2 osv…</w:t>
      </w:r>
    </w:p>
    <w:p w14:paraId="433C938D" w14:textId="77777777" w:rsidR="009B3C29" w:rsidRDefault="009B3C29" w:rsidP="009B3C29">
      <w:pPr>
        <w:pStyle w:val="Doldtext"/>
      </w:pPr>
      <w:r>
        <w:t>Första siffran betecknar mötesnumret och andra siffran är rubrikens nummer.</w:t>
      </w:r>
      <w:r>
        <w:br/>
        <w:t>Siffror under respektive rubrik är punktens löpnummer.</w:t>
      </w:r>
    </w:p>
    <w:tbl>
      <w:tblPr>
        <w:tblStyle w:val="Listtabell3dekorfrg1"/>
        <w:tblW w:w="4999" w:type="pct"/>
        <w:tblLook w:val="0420" w:firstRow="1" w:lastRow="0" w:firstColumn="0" w:lastColumn="0" w:noHBand="0" w:noVBand="1"/>
      </w:tblPr>
      <w:tblGrid>
        <w:gridCol w:w="1127"/>
        <w:gridCol w:w="6094"/>
        <w:gridCol w:w="1668"/>
      </w:tblGrid>
      <w:tr w:rsidR="00406DA6" w:rsidRPr="002E64EF" w14:paraId="7BA681DA" w14:textId="77777777" w:rsidTr="00376E70">
        <w:trPr>
          <w:cnfStyle w:val="100000000000" w:firstRow="1" w:lastRow="0" w:firstColumn="0" w:lastColumn="0" w:oddVBand="0" w:evenVBand="0" w:oddHBand="0" w:evenHBand="0" w:firstRowFirstColumn="0" w:firstRowLastColumn="0" w:lastRowFirstColumn="0" w:lastRowLastColumn="0"/>
          <w:cantSplit/>
        </w:trPr>
        <w:tc>
          <w:tcPr>
            <w:tcW w:w="634" w:type="pct"/>
            <w:tcBorders>
              <w:bottom w:val="nil"/>
            </w:tcBorders>
          </w:tcPr>
          <w:p w14:paraId="4C28FD92" w14:textId="77777777" w:rsidR="00406DA6" w:rsidRPr="002E64EF" w:rsidRDefault="00406DA6" w:rsidP="00406DA6">
            <w:pPr>
              <w:pStyle w:val="Ingetavstnd"/>
            </w:pPr>
          </w:p>
        </w:tc>
        <w:tc>
          <w:tcPr>
            <w:tcW w:w="3428" w:type="pct"/>
            <w:tcBorders>
              <w:bottom w:val="nil"/>
            </w:tcBorders>
          </w:tcPr>
          <w:p w14:paraId="05F55C4C" w14:textId="59E89F02" w:rsidR="00406DA6" w:rsidRPr="002E64EF" w:rsidRDefault="00406DA6" w:rsidP="00406DA6">
            <w:pPr>
              <w:pStyle w:val="Ingetavstnd"/>
            </w:pPr>
          </w:p>
        </w:tc>
        <w:tc>
          <w:tcPr>
            <w:tcW w:w="938" w:type="pct"/>
            <w:tcBorders>
              <w:bottom w:val="nil"/>
            </w:tcBorders>
          </w:tcPr>
          <w:p w14:paraId="30E27B72" w14:textId="5838BCE9" w:rsidR="00406DA6" w:rsidRPr="002E64EF" w:rsidRDefault="00406DA6" w:rsidP="00406DA6">
            <w:pPr>
              <w:pStyle w:val="Tabellrubrik1"/>
            </w:pPr>
            <w:r>
              <w:t>Ansvar</w:t>
            </w:r>
          </w:p>
        </w:tc>
      </w:tr>
      <w:tr w:rsidR="00AA4B59" w:rsidRPr="00466539" w14:paraId="40E24D68" w14:textId="77777777" w:rsidTr="00376E70">
        <w:trPr>
          <w:cnfStyle w:val="000000100000" w:firstRow="0" w:lastRow="0" w:firstColumn="0" w:lastColumn="0" w:oddVBand="0" w:evenVBand="0" w:oddHBand="1" w:evenHBand="0" w:firstRowFirstColumn="0" w:firstRowLastColumn="0" w:lastRowFirstColumn="0" w:lastRowLastColumn="0"/>
          <w:cantSplit/>
        </w:trPr>
        <w:tc>
          <w:tcPr>
            <w:tcW w:w="634" w:type="pct"/>
            <w:tcBorders>
              <w:right w:val="single" w:sz="4" w:space="0" w:color="007BC8" w:themeColor="accent1"/>
            </w:tcBorders>
          </w:tcPr>
          <w:p w14:paraId="7E70FFDB" w14:textId="77777777" w:rsidR="00AA4B59" w:rsidRDefault="00AA4B59" w:rsidP="00E45331">
            <w:pPr>
              <w:pStyle w:val="Ingetavstndfet"/>
            </w:pPr>
          </w:p>
        </w:tc>
        <w:tc>
          <w:tcPr>
            <w:tcW w:w="3428" w:type="pct"/>
            <w:tcBorders>
              <w:right w:val="single" w:sz="4" w:space="0" w:color="007BC8" w:themeColor="accent1"/>
            </w:tcBorders>
          </w:tcPr>
          <w:p w14:paraId="501466AC" w14:textId="7AE4A764" w:rsidR="00AA4B59" w:rsidRPr="00C16CBF" w:rsidRDefault="00AA4B59" w:rsidP="00E45331">
            <w:pPr>
              <w:pStyle w:val="Ingetavstndfet"/>
            </w:pPr>
            <w:r>
              <w:rPr>
                <w:i/>
              </w:rPr>
              <w:t>Orientering i projektet</w:t>
            </w:r>
          </w:p>
        </w:tc>
        <w:tc>
          <w:tcPr>
            <w:tcW w:w="938" w:type="pct"/>
            <w:tcBorders>
              <w:left w:val="single" w:sz="4" w:space="0" w:color="007BC8" w:themeColor="accent1"/>
              <w:right w:val="single" w:sz="4" w:space="0" w:color="007BC8" w:themeColor="accent1"/>
            </w:tcBorders>
          </w:tcPr>
          <w:p w14:paraId="39B3C6E7" w14:textId="77777777" w:rsidR="00AA4B59" w:rsidRPr="00466539" w:rsidRDefault="00AA4B59" w:rsidP="00406DA6">
            <w:pPr>
              <w:pStyle w:val="Ingetavstnd"/>
            </w:pPr>
          </w:p>
        </w:tc>
      </w:tr>
      <w:tr w:rsidR="00AA4B59" w:rsidRPr="00466539" w14:paraId="0F290529" w14:textId="77777777" w:rsidTr="00376E70">
        <w:trPr>
          <w:cantSplit/>
        </w:trPr>
        <w:tc>
          <w:tcPr>
            <w:tcW w:w="634" w:type="pct"/>
            <w:tcBorders>
              <w:right w:val="single" w:sz="4" w:space="0" w:color="007BC8" w:themeColor="accent1"/>
            </w:tcBorders>
          </w:tcPr>
          <w:p w14:paraId="44C05F2E" w14:textId="77777777" w:rsidR="00AA4B59" w:rsidRDefault="00AA4B59" w:rsidP="00E45331">
            <w:pPr>
              <w:pStyle w:val="Ingetavstndfet"/>
            </w:pPr>
          </w:p>
        </w:tc>
        <w:tc>
          <w:tcPr>
            <w:tcW w:w="3428" w:type="pct"/>
            <w:tcBorders>
              <w:right w:val="single" w:sz="4" w:space="0" w:color="007BC8" w:themeColor="accent1"/>
            </w:tcBorders>
          </w:tcPr>
          <w:p w14:paraId="23103DBB" w14:textId="77777777" w:rsidR="00AA4B59" w:rsidRPr="00C16CBF" w:rsidRDefault="00AA4B59" w:rsidP="00E45331">
            <w:pPr>
              <w:pStyle w:val="Ingetavstndfet"/>
            </w:pPr>
          </w:p>
        </w:tc>
        <w:tc>
          <w:tcPr>
            <w:tcW w:w="938" w:type="pct"/>
            <w:tcBorders>
              <w:left w:val="single" w:sz="4" w:space="0" w:color="007BC8" w:themeColor="accent1"/>
              <w:right w:val="single" w:sz="4" w:space="0" w:color="007BC8" w:themeColor="accent1"/>
            </w:tcBorders>
          </w:tcPr>
          <w:p w14:paraId="411CF67E" w14:textId="77777777" w:rsidR="00AA4B59" w:rsidRPr="00466539" w:rsidRDefault="00AA4B59" w:rsidP="00406DA6">
            <w:pPr>
              <w:pStyle w:val="Ingetavstnd"/>
            </w:pPr>
          </w:p>
        </w:tc>
      </w:tr>
      <w:tr w:rsidR="00406DA6" w:rsidRPr="00466539" w14:paraId="675CDEF4" w14:textId="77777777" w:rsidTr="00376E70">
        <w:trPr>
          <w:cnfStyle w:val="000000100000" w:firstRow="0" w:lastRow="0" w:firstColumn="0" w:lastColumn="0" w:oddVBand="0" w:evenVBand="0" w:oddHBand="1" w:evenHBand="0" w:firstRowFirstColumn="0" w:firstRowLastColumn="0" w:lastRowFirstColumn="0" w:lastRowLastColumn="0"/>
          <w:cantSplit/>
        </w:trPr>
        <w:tc>
          <w:tcPr>
            <w:tcW w:w="634" w:type="pct"/>
            <w:tcBorders>
              <w:right w:val="single" w:sz="4" w:space="0" w:color="007BC8" w:themeColor="accent1"/>
            </w:tcBorders>
          </w:tcPr>
          <w:p w14:paraId="0AC863E1" w14:textId="30FE05BB" w:rsidR="00406DA6" w:rsidRPr="00C16CBF" w:rsidRDefault="00215122" w:rsidP="00E45331">
            <w:pPr>
              <w:pStyle w:val="Ingetavstndfet"/>
            </w:pPr>
            <w:r>
              <w:t>1</w:t>
            </w:r>
          </w:p>
        </w:tc>
        <w:tc>
          <w:tcPr>
            <w:tcW w:w="3428" w:type="pct"/>
            <w:tcBorders>
              <w:right w:val="single" w:sz="4" w:space="0" w:color="007BC8" w:themeColor="accent1"/>
            </w:tcBorders>
          </w:tcPr>
          <w:p w14:paraId="15AEDAC0" w14:textId="6D32F320" w:rsidR="00406DA6" w:rsidRPr="00466539" w:rsidRDefault="00406DA6" w:rsidP="00E45331">
            <w:pPr>
              <w:pStyle w:val="Ingetavstndfet"/>
            </w:pPr>
            <w:r w:rsidRPr="00C16CBF">
              <w:t>Nästa möte</w:t>
            </w:r>
            <w:r w:rsidR="00215122" w:rsidRPr="00D87DBC">
              <w:rPr>
                <w:rStyle w:val="Doldtext-tecken"/>
              </w:rPr>
              <w:t xml:space="preserve"> </w:t>
            </w:r>
            <w:r w:rsidR="00215122" w:rsidRPr="000976E0">
              <w:rPr>
                <w:rStyle w:val="Doldtext-tecken"/>
                <w:color w:val="2458A8" w:themeColor="text2"/>
              </w:rPr>
              <w:t>Nästa möte är, tid och plats. Kommande möten</w:t>
            </w:r>
          </w:p>
        </w:tc>
        <w:tc>
          <w:tcPr>
            <w:tcW w:w="938" w:type="pct"/>
            <w:tcBorders>
              <w:left w:val="single" w:sz="4" w:space="0" w:color="007BC8" w:themeColor="accent1"/>
              <w:right w:val="single" w:sz="4" w:space="0" w:color="007BC8" w:themeColor="accent1"/>
            </w:tcBorders>
          </w:tcPr>
          <w:p w14:paraId="700ABF61" w14:textId="5C25E242" w:rsidR="00406DA6" w:rsidRPr="00466539" w:rsidRDefault="00406DA6" w:rsidP="00406DA6">
            <w:pPr>
              <w:pStyle w:val="Ingetavstnd"/>
            </w:pPr>
          </w:p>
        </w:tc>
      </w:tr>
      <w:tr w:rsidR="005A6EDD" w:rsidRPr="00466539" w14:paraId="04782627" w14:textId="77777777" w:rsidTr="00376E70">
        <w:trPr>
          <w:cantSplit/>
        </w:trPr>
        <w:tc>
          <w:tcPr>
            <w:tcW w:w="634" w:type="pct"/>
            <w:tcBorders>
              <w:right w:val="single" w:sz="4" w:space="0" w:color="007BC8" w:themeColor="accent1"/>
            </w:tcBorders>
          </w:tcPr>
          <w:p w14:paraId="56727931" w14:textId="316286EF" w:rsidR="005A6EDD" w:rsidRPr="0036715D" w:rsidRDefault="0036715D" w:rsidP="00215122">
            <w:pPr>
              <w:pStyle w:val="Ingetavstnd"/>
              <w:rPr>
                <w:i/>
                <w:color w:val="FF0000"/>
              </w:rPr>
            </w:pPr>
            <w:r w:rsidRPr="0036715D">
              <w:rPr>
                <w:i/>
                <w:color w:val="FF0000"/>
              </w:rPr>
              <w:t>1.1</w:t>
            </w:r>
          </w:p>
        </w:tc>
        <w:tc>
          <w:tcPr>
            <w:tcW w:w="3428" w:type="pct"/>
            <w:tcBorders>
              <w:right w:val="single" w:sz="4" w:space="0" w:color="007BC8" w:themeColor="accent1"/>
            </w:tcBorders>
          </w:tcPr>
          <w:p w14:paraId="00A032A2" w14:textId="04F6DC9C" w:rsidR="005A6EDD" w:rsidRPr="0036715D" w:rsidRDefault="005A6EDD" w:rsidP="00215122">
            <w:pPr>
              <w:pStyle w:val="Ingetavstnd"/>
              <w:rPr>
                <w:i/>
                <w:color w:val="FF0000"/>
              </w:rPr>
            </w:pPr>
          </w:p>
        </w:tc>
        <w:tc>
          <w:tcPr>
            <w:tcW w:w="938" w:type="pct"/>
            <w:tcBorders>
              <w:left w:val="single" w:sz="4" w:space="0" w:color="007BC8" w:themeColor="accent1"/>
              <w:right w:val="single" w:sz="4" w:space="0" w:color="007BC8" w:themeColor="accent1"/>
            </w:tcBorders>
          </w:tcPr>
          <w:p w14:paraId="1CC31E8F" w14:textId="502A020A" w:rsidR="005A6EDD" w:rsidRDefault="005A6EDD" w:rsidP="00215122">
            <w:pPr>
              <w:pStyle w:val="Ingetavstnd"/>
            </w:pPr>
          </w:p>
        </w:tc>
      </w:tr>
      <w:tr w:rsidR="000976E0" w:rsidRPr="00466539" w14:paraId="4595F635" w14:textId="77777777" w:rsidTr="00376E70">
        <w:trPr>
          <w:cnfStyle w:val="000000100000" w:firstRow="0" w:lastRow="0" w:firstColumn="0" w:lastColumn="0" w:oddVBand="0" w:evenVBand="0" w:oddHBand="1" w:evenHBand="0" w:firstRowFirstColumn="0" w:firstRowLastColumn="0" w:lastRowFirstColumn="0" w:lastRowLastColumn="0"/>
          <w:cantSplit/>
        </w:trPr>
        <w:tc>
          <w:tcPr>
            <w:tcW w:w="634" w:type="pct"/>
            <w:tcBorders>
              <w:right w:val="single" w:sz="4" w:space="0" w:color="007BC8" w:themeColor="accent1"/>
            </w:tcBorders>
          </w:tcPr>
          <w:p w14:paraId="04C8635D" w14:textId="4FA0917D" w:rsidR="000976E0" w:rsidRPr="0036715D" w:rsidRDefault="000976E0" w:rsidP="000976E0">
            <w:pPr>
              <w:pStyle w:val="Ingetavstnd"/>
              <w:rPr>
                <w:i/>
                <w:color w:val="FF0000"/>
              </w:rPr>
            </w:pPr>
            <w:r w:rsidRPr="0036715D">
              <w:rPr>
                <w:i/>
                <w:color w:val="FF0000"/>
              </w:rPr>
              <w:lastRenderedPageBreak/>
              <w:t>1.2</w:t>
            </w:r>
          </w:p>
        </w:tc>
        <w:tc>
          <w:tcPr>
            <w:tcW w:w="3428" w:type="pct"/>
            <w:tcBorders>
              <w:right w:val="single" w:sz="4" w:space="0" w:color="007BC8" w:themeColor="accent1"/>
            </w:tcBorders>
          </w:tcPr>
          <w:p w14:paraId="1698AAE6" w14:textId="300AAF05" w:rsidR="000976E0" w:rsidRPr="0036715D" w:rsidRDefault="000976E0" w:rsidP="000976E0">
            <w:pPr>
              <w:pStyle w:val="Ingetavstnd"/>
              <w:rPr>
                <w:i/>
                <w:color w:val="FF0000"/>
              </w:rPr>
            </w:pPr>
            <w:r w:rsidRPr="0036715D">
              <w:rPr>
                <w:b/>
                <w:color w:val="FF0000"/>
              </w:rPr>
              <w:t>Osv…</w:t>
            </w:r>
          </w:p>
        </w:tc>
        <w:tc>
          <w:tcPr>
            <w:tcW w:w="938" w:type="pct"/>
            <w:tcBorders>
              <w:left w:val="single" w:sz="4" w:space="0" w:color="007BC8" w:themeColor="accent1"/>
              <w:right w:val="single" w:sz="4" w:space="0" w:color="007BC8" w:themeColor="accent1"/>
            </w:tcBorders>
          </w:tcPr>
          <w:p w14:paraId="79E0F14C" w14:textId="15928CD2" w:rsidR="000976E0" w:rsidRDefault="000976E0" w:rsidP="000976E0">
            <w:pPr>
              <w:pStyle w:val="Ingetavstnd"/>
            </w:pPr>
          </w:p>
        </w:tc>
      </w:tr>
      <w:tr w:rsidR="000976E0" w:rsidRPr="00466539" w14:paraId="6338C6CB" w14:textId="77777777" w:rsidTr="00376E70">
        <w:trPr>
          <w:cantSplit/>
        </w:trPr>
        <w:tc>
          <w:tcPr>
            <w:tcW w:w="634" w:type="pct"/>
            <w:tcBorders>
              <w:right w:val="single" w:sz="4" w:space="0" w:color="007BC8" w:themeColor="accent1"/>
            </w:tcBorders>
          </w:tcPr>
          <w:p w14:paraId="6729DD6E" w14:textId="54C75AEA" w:rsidR="000976E0" w:rsidRPr="0036715D" w:rsidRDefault="000976E0" w:rsidP="000976E0">
            <w:pPr>
              <w:pStyle w:val="Ingetavstndfet"/>
              <w:rPr>
                <w:b w:val="0"/>
                <w:i/>
                <w:color w:val="FF0000"/>
              </w:rPr>
            </w:pPr>
            <w:r w:rsidRPr="0036715D">
              <w:rPr>
                <w:b w:val="0"/>
                <w:i/>
                <w:color w:val="FF0000"/>
              </w:rPr>
              <w:t>1.3</w:t>
            </w:r>
          </w:p>
        </w:tc>
        <w:tc>
          <w:tcPr>
            <w:tcW w:w="3428" w:type="pct"/>
            <w:tcBorders>
              <w:right w:val="single" w:sz="4" w:space="0" w:color="007BC8" w:themeColor="accent1"/>
            </w:tcBorders>
          </w:tcPr>
          <w:p w14:paraId="4C20B4C1" w14:textId="24E92E28" w:rsidR="000976E0" w:rsidRPr="0036715D" w:rsidRDefault="000976E0" w:rsidP="000976E0">
            <w:pPr>
              <w:pStyle w:val="Ingetavstndfet"/>
              <w:rPr>
                <w:b w:val="0"/>
                <w:i/>
                <w:color w:val="FF0000"/>
              </w:rPr>
            </w:pPr>
            <w:r w:rsidRPr="0036715D">
              <w:rPr>
                <w:b w:val="0"/>
                <w:color w:val="FF0000"/>
              </w:rPr>
              <w:t>Osv…</w:t>
            </w:r>
          </w:p>
        </w:tc>
        <w:tc>
          <w:tcPr>
            <w:tcW w:w="938" w:type="pct"/>
            <w:tcBorders>
              <w:left w:val="single" w:sz="4" w:space="0" w:color="007BC8" w:themeColor="accent1"/>
              <w:right w:val="single" w:sz="4" w:space="0" w:color="007BC8" w:themeColor="accent1"/>
            </w:tcBorders>
          </w:tcPr>
          <w:p w14:paraId="1DC32A41" w14:textId="77777777" w:rsidR="000976E0" w:rsidRPr="00466539" w:rsidRDefault="000976E0" w:rsidP="000976E0">
            <w:pPr>
              <w:pStyle w:val="Ingetavstnd"/>
            </w:pPr>
          </w:p>
        </w:tc>
      </w:tr>
      <w:tr w:rsidR="000976E0" w:rsidRPr="00466539" w14:paraId="574A0798" w14:textId="77777777" w:rsidTr="00376E70">
        <w:trPr>
          <w:cnfStyle w:val="000000100000" w:firstRow="0" w:lastRow="0" w:firstColumn="0" w:lastColumn="0" w:oddVBand="0" w:evenVBand="0" w:oddHBand="1" w:evenHBand="0" w:firstRowFirstColumn="0" w:firstRowLastColumn="0" w:lastRowFirstColumn="0" w:lastRowLastColumn="0"/>
          <w:cantSplit/>
        </w:trPr>
        <w:tc>
          <w:tcPr>
            <w:tcW w:w="634" w:type="pct"/>
            <w:tcBorders>
              <w:right w:val="single" w:sz="4" w:space="0" w:color="007BC8" w:themeColor="accent1"/>
            </w:tcBorders>
          </w:tcPr>
          <w:p w14:paraId="142F4905" w14:textId="77777777" w:rsidR="000976E0" w:rsidRDefault="000976E0" w:rsidP="000976E0">
            <w:pPr>
              <w:pStyle w:val="Ingetavstndfet"/>
            </w:pPr>
          </w:p>
        </w:tc>
        <w:tc>
          <w:tcPr>
            <w:tcW w:w="3428" w:type="pct"/>
            <w:tcBorders>
              <w:right w:val="single" w:sz="4" w:space="0" w:color="007BC8" w:themeColor="accent1"/>
            </w:tcBorders>
          </w:tcPr>
          <w:p w14:paraId="7510EE2D" w14:textId="77777777" w:rsidR="000976E0" w:rsidRPr="00D87DBC" w:rsidRDefault="000976E0" w:rsidP="000976E0">
            <w:pPr>
              <w:pStyle w:val="Ingetavstndfet"/>
            </w:pPr>
          </w:p>
        </w:tc>
        <w:tc>
          <w:tcPr>
            <w:tcW w:w="938" w:type="pct"/>
            <w:tcBorders>
              <w:left w:val="single" w:sz="4" w:space="0" w:color="007BC8" w:themeColor="accent1"/>
              <w:right w:val="single" w:sz="4" w:space="0" w:color="007BC8" w:themeColor="accent1"/>
            </w:tcBorders>
          </w:tcPr>
          <w:p w14:paraId="258E1861" w14:textId="77777777" w:rsidR="000976E0" w:rsidRPr="00466539" w:rsidRDefault="000976E0" w:rsidP="000976E0">
            <w:pPr>
              <w:pStyle w:val="Ingetavstnd"/>
            </w:pPr>
          </w:p>
        </w:tc>
      </w:tr>
      <w:tr w:rsidR="000976E0" w:rsidRPr="00466539" w14:paraId="6B1EB6CA" w14:textId="77777777" w:rsidTr="00376E70">
        <w:trPr>
          <w:cantSplit/>
        </w:trPr>
        <w:tc>
          <w:tcPr>
            <w:tcW w:w="634" w:type="pct"/>
            <w:tcBorders>
              <w:right w:val="single" w:sz="4" w:space="0" w:color="007BC8" w:themeColor="accent1"/>
            </w:tcBorders>
          </w:tcPr>
          <w:p w14:paraId="69742EE5" w14:textId="1280934E" w:rsidR="000976E0" w:rsidRPr="00D87DBC" w:rsidRDefault="000976E0" w:rsidP="000976E0">
            <w:pPr>
              <w:pStyle w:val="Ingetavstndfet"/>
            </w:pPr>
            <w:r>
              <w:t>2</w:t>
            </w:r>
          </w:p>
        </w:tc>
        <w:tc>
          <w:tcPr>
            <w:tcW w:w="3428" w:type="pct"/>
            <w:tcBorders>
              <w:right w:val="single" w:sz="4" w:space="0" w:color="007BC8" w:themeColor="accent1"/>
            </w:tcBorders>
          </w:tcPr>
          <w:p w14:paraId="1F2D6F7B" w14:textId="05BA48BE" w:rsidR="000976E0" w:rsidRPr="00466539" w:rsidRDefault="000976E0" w:rsidP="000976E0">
            <w:pPr>
              <w:pStyle w:val="Ingetavstndfet"/>
            </w:pPr>
            <w:r w:rsidRPr="00D87DBC">
              <w:t>Föregående protokoll</w:t>
            </w:r>
            <w:r>
              <w:t xml:space="preserve"> </w:t>
            </w:r>
            <w:r w:rsidRPr="000976E0">
              <w:rPr>
                <w:rStyle w:val="Doldtext-tecken"/>
                <w:b w:val="0"/>
                <w:color w:val="2458A8" w:themeColor="text2"/>
              </w:rPr>
              <w:t>Kvarstående punkter står kvar under respektive rubrik. När punkten är klarlagd görs den genomstruken och tas bort i nästkommande protokoll.</w:t>
            </w:r>
            <w:r w:rsidRPr="000976E0">
              <w:rPr>
                <w:rStyle w:val="Doldtext-tecken"/>
                <w:color w:val="2458A8" w:themeColor="text2"/>
              </w:rPr>
              <w:t xml:space="preserve"> Föregående protokoll godkändes utan anmärkning alternativ godkändes med följande ändringar</w:t>
            </w:r>
          </w:p>
        </w:tc>
        <w:tc>
          <w:tcPr>
            <w:tcW w:w="938" w:type="pct"/>
            <w:tcBorders>
              <w:left w:val="single" w:sz="4" w:space="0" w:color="007BC8" w:themeColor="accent1"/>
              <w:right w:val="single" w:sz="4" w:space="0" w:color="007BC8" w:themeColor="accent1"/>
            </w:tcBorders>
          </w:tcPr>
          <w:p w14:paraId="2D1A759C" w14:textId="23E6B37B" w:rsidR="000976E0" w:rsidRPr="00466539" w:rsidRDefault="000976E0" w:rsidP="000976E0">
            <w:pPr>
              <w:pStyle w:val="Ingetavstnd"/>
            </w:pPr>
          </w:p>
        </w:tc>
      </w:tr>
      <w:tr w:rsidR="000976E0" w:rsidRPr="00466539" w14:paraId="25F3F653" w14:textId="77777777" w:rsidTr="00376E70">
        <w:trPr>
          <w:cnfStyle w:val="000000100000" w:firstRow="0" w:lastRow="0" w:firstColumn="0" w:lastColumn="0" w:oddVBand="0" w:evenVBand="0" w:oddHBand="1" w:evenHBand="0" w:firstRowFirstColumn="0" w:firstRowLastColumn="0" w:lastRowFirstColumn="0" w:lastRowLastColumn="0"/>
          <w:cantSplit/>
        </w:trPr>
        <w:tc>
          <w:tcPr>
            <w:tcW w:w="634" w:type="pct"/>
            <w:tcBorders>
              <w:right w:val="single" w:sz="4" w:space="0" w:color="007BC8" w:themeColor="accent1"/>
            </w:tcBorders>
          </w:tcPr>
          <w:p w14:paraId="28069162" w14:textId="47ED38A2" w:rsidR="000976E0" w:rsidRPr="0036715D" w:rsidRDefault="000976E0" w:rsidP="000976E0">
            <w:pPr>
              <w:pStyle w:val="Ingetavstndfet"/>
              <w:rPr>
                <w:b w:val="0"/>
                <w:i/>
                <w:color w:val="FF0000"/>
              </w:rPr>
            </w:pPr>
            <w:r w:rsidRPr="0036715D">
              <w:rPr>
                <w:b w:val="0"/>
                <w:i/>
                <w:color w:val="FF0000"/>
              </w:rPr>
              <w:t>2.1</w:t>
            </w:r>
          </w:p>
        </w:tc>
        <w:tc>
          <w:tcPr>
            <w:tcW w:w="3428" w:type="pct"/>
            <w:tcBorders>
              <w:right w:val="single" w:sz="4" w:space="0" w:color="007BC8" w:themeColor="accent1"/>
            </w:tcBorders>
          </w:tcPr>
          <w:p w14:paraId="1F04262F" w14:textId="77777777" w:rsidR="000976E0" w:rsidRPr="0036715D" w:rsidRDefault="000976E0" w:rsidP="000976E0">
            <w:pPr>
              <w:pStyle w:val="Ingetavstndfet"/>
              <w:rPr>
                <w:b w:val="0"/>
                <w:i/>
                <w:color w:val="FF0000"/>
              </w:rPr>
            </w:pPr>
          </w:p>
        </w:tc>
        <w:tc>
          <w:tcPr>
            <w:tcW w:w="938" w:type="pct"/>
            <w:tcBorders>
              <w:left w:val="single" w:sz="4" w:space="0" w:color="007BC8" w:themeColor="accent1"/>
              <w:right w:val="single" w:sz="4" w:space="0" w:color="007BC8" w:themeColor="accent1"/>
            </w:tcBorders>
          </w:tcPr>
          <w:p w14:paraId="7D399AC8" w14:textId="77777777" w:rsidR="000976E0" w:rsidRPr="00466539" w:rsidRDefault="000976E0" w:rsidP="000976E0">
            <w:pPr>
              <w:pStyle w:val="Ingetavstnd"/>
            </w:pPr>
          </w:p>
        </w:tc>
      </w:tr>
      <w:tr w:rsidR="000976E0" w:rsidRPr="00466539" w14:paraId="14727679" w14:textId="77777777" w:rsidTr="00376E70">
        <w:trPr>
          <w:cantSplit/>
        </w:trPr>
        <w:tc>
          <w:tcPr>
            <w:tcW w:w="634" w:type="pct"/>
            <w:tcBorders>
              <w:right w:val="single" w:sz="4" w:space="0" w:color="007BC8" w:themeColor="accent1"/>
            </w:tcBorders>
          </w:tcPr>
          <w:p w14:paraId="291B0B88" w14:textId="41775E36" w:rsidR="000976E0" w:rsidRPr="0036715D" w:rsidRDefault="000976E0" w:rsidP="000976E0">
            <w:pPr>
              <w:pStyle w:val="Ingetavstndfet"/>
              <w:rPr>
                <w:b w:val="0"/>
                <w:i/>
                <w:color w:val="FF0000"/>
              </w:rPr>
            </w:pPr>
            <w:r w:rsidRPr="0036715D">
              <w:rPr>
                <w:b w:val="0"/>
                <w:i/>
                <w:color w:val="FF0000"/>
              </w:rPr>
              <w:t>2.2</w:t>
            </w:r>
          </w:p>
        </w:tc>
        <w:tc>
          <w:tcPr>
            <w:tcW w:w="3428" w:type="pct"/>
            <w:tcBorders>
              <w:right w:val="single" w:sz="4" w:space="0" w:color="007BC8" w:themeColor="accent1"/>
            </w:tcBorders>
          </w:tcPr>
          <w:p w14:paraId="0D96238C" w14:textId="276AED30" w:rsidR="000976E0" w:rsidRPr="0036715D" w:rsidRDefault="000976E0" w:rsidP="000976E0">
            <w:pPr>
              <w:pStyle w:val="Ingetavstndfet"/>
              <w:rPr>
                <w:b w:val="0"/>
                <w:i/>
                <w:color w:val="FF0000"/>
              </w:rPr>
            </w:pPr>
            <w:r w:rsidRPr="0036715D">
              <w:rPr>
                <w:b w:val="0"/>
                <w:color w:val="FF0000"/>
              </w:rPr>
              <w:t>Osv…</w:t>
            </w:r>
          </w:p>
        </w:tc>
        <w:tc>
          <w:tcPr>
            <w:tcW w:w="938" w:type="pct"/>
            <w:tcBorders>
              <w:left w:val="single" w:sz="4" w:space="0" w:color="007BC8" w:themeColor="accent1"/>
              <w:right w:val="single" w:sz="4" w:space="0" w:color="007BC8" w:themeColor="accent1"/>
            </w:tcBorders>
          </w:tcPr>
          <w:p w14:paraId="53DE5BBE" w14:textId="77777777" w:rsidR="000976E0" w:rsidRPr="00466539" w:rsidRDefault="000976E0" w:rsidP="000976E0">
            <w:pPr>
              <w:pStyle w:val="Ingetavstnd"/>
            </w:pPr>
          </w:p>
        </w:tc>
      </w:tr>
      <w:tr w:rsidR="000976E0" w:rsidRPr="00466539" w14:paraId="07A169AC" w14:textId="77777777" w:rsidTr="00376E70">
        <w:trPr>
          <w:cnfStyle w:val="000000100000" w:firstRow="0" w:lastRow="0" w:firstColumn="0" w:lastColumn="0" w:oddVBand="0" w:evenVBand="0" w:oddHBand="1" w:evenHBand="0" w:firstRowFirstColumn="0" w:firstRowLastColumn="0" w:lastRowFirstColumn="0" w:lastRowLastColumn="0"/>
          <w:cantSplit/>
        </w:trPr>
        <w:tc>
          <w:tcPr>
            <w:tcW w:w="634" w:type="pct"/>
            <w:tcBorders>
              <w:right w:val="single" w:sz="4" w:space="0" w:color="007BC8" w:themeColor="accent1"/>
            </w:tcBorders>
          </w:tcPr>
          <w:p w14:paraId="7D8473EF" w14:textId="54DDBC81" w:rsidR="000976E0" w:rsidRPr="0036715D" w:rsidRDefault="000976E0" w:rsidP="000976E0">
            <w:pPr>
              <w:pStyle w:val="Ingetavstndfet"/>
              <w:rPr>
                <w:b w:val="0"/>
                <w:i/>
                <w:color w:val="FF0000"/>
              </w:rPr>
            </w:pPr>
            <w:r w:rsidRPr="0036715D">
              <w:rPr>
                <w:b w:val="0"/>
                <w:i/>
                <w:color w:val="FF0000"/>
              </w:rPr>
              <w:t>2.3</w:t>
            </w:r>
          </w:p>
        </w:tc>
        <w:tc>
          <w:tcPr>
            <w:tcW w:w="3428" w:type="pct"/>
            <w:tcBorders>
              <w:right w:val="single" w:sz="4" w:space="0" w:color="007BC8" w:themeColor="accent1"/>
            </w:tcBorders>
          </w:tcPr>
          <w:p w14:paraId="5D60848B" w14:textId="4C1A1118" w:rsidR="000976E0" w:rsidRPr="0036715D" w:rsidRDefault="000976E0" w:rsidP="000976E0">
            <w:pPr>
              <w:pStyle w:val="Ingetavstndfet"/>
              <w:rPr>
                <w:b w:val="0"/>
                <w:i/>
                <w:color w:val="FF0000"/>
              </w:rPr>
            </w:pPr>
            <w:r w:rsidRPr="0036715D">
              <w:rPr>
                <w:b w:val="0"/>
                <w:color w:val="FF0000"/>
              </w:rPr>
              <w:t>Osv…</w:t>
            </w:r>
          </w:p>
        </w:tc>
        <w:tc>
          <w:tcPr>
            <w:tcW w:w="938" w:type="pct"/>
            <w:tcBorders>
              <w:left w:val="single" w:sz="4" w:space="0" w:color="007BC8" w:themeColor="accent1"/>
              <w:right w:val="single" w:sz="4" w:space="0" w:color="007BC8" w:themeColor="accent1"/>
            </w:tcBorders>
          </w:tcPr>
          <w:p w14:paraId="5AC9B7EA" w14:textId="77777777" w:rsidR="000976E0" w:rsidRDefault="000976E0" w:rsidP="000976E0">
            <w:pPr>
              <w:pStyle w:val="Ingetavstnd"/>
            </w:pPr>
          </w:p>
        </w:tc>
      </w:tr>
      <w:tr w:rsidR="000976E0" w:rsidRPr="00466539" w14:paraId="1CBDABAE" w14:textId="77777777" w:rsidTr="00376E70">
        <w:trPr>
          <w:cantSplit/>
        </w:trPr>
        <w:tc>
          <w:tcPr>
            <w:tcW w:w="634" w:type="pct"/>
            <w:tcBorders>
              <w:right w:val="single" w:sz="4" w:space="0" w:color="007BC8" w:themeColor="accent1"/>
            </w:tcBorders>
          </w:tcPr>
          <w:p w14:paraId="565FA0E8" w14:textId="77777777" w:rsidR="000976E0" w:rsidRDefault="000976E0" w:rsidP="000976E0">
            <w:pPr>
              <w:pStyle w:val="Ingetavstndfet"/>
            </w:pPr>
          </w:p>
        </w:tc>
        <w:tc>
          <w:tcPr>
            <w:tcW w:w="3428" w:type="pct"/>
            <w:tcBorders>
              <w:right w:val="single" w:sz="4" w:space="0" w:color="007BC8" w:themeColor="accent1"/>
            </w:tcBorders>
          </w:tcPr>
          <w:p w14:paraId="2DACD1AE" w14:textId="77777777" w:rsidR="000976E0" w:rsidRPr="00EC086E" w:rsidRDefault="000976E0" w:rsidP="000976E0">
            <w:pPr>
              <w:pStyle w:val="Ingetavstndfet"/>
            </w:pPr>
          </w:p>
        </w:tc>
        <w:tc>
          <w:tcPr>
            <w:tcW w:w="938" w:type="pct"/>
            <w:tcBorders>
              <w:left w:val="single" w:sz="4" w:space="0" w:color="007BC8" w:themeColor="accent1"/>
              <w:right w:val="single" w:sz="4" w:space="0" w:color="007BC8" w:themeColor="accent1"/>
            </w:tcBorders>
          </w:tcPr>
          <w:p w14:paraId="59F4BB2E" w14:textId="77777777" w:rsidR="000976E0" w:rsidRDefault="000976E0" w:rsidP="000976E0">
            <w:pPr>
              <w:pStyle w:val="Ingetavstnd"/>
            </w:pPr>
          </w:p>
        </w:tc>
      </w:tr>
      <w:tr w:rsidR="000976E0" w:rsidRPr="00466539" w14:paraId="024F2976" w14:textId="77777777" w:rsidTr="00376E70">
        <w:trPr>
          <w:cnfStyle w:val="000000100000" w:firstRow="0" w:lastRow="0" w:firstColumn="0" w:lastColumn="0" w:oddVBand="0" w:evenVBand="0" w:oddHBand="1" w:evenHBand="0" w:firstRowFirstColumn="0" w:firstRowLastColumn="0" w:lastRowFirstColumn="0" w:lastRowLastColumn="0"/>
          <w:cantSplit/>
        </w:trPr>
        <w:tc>
          <w:tcPr>
            <w:tcW w:w="634" w:type="pct"/>
            <w:tcBorders>
              <w:right w:val="single" w:sz="4" w:space="0" w:color="007BC8" w:themeColor="accent1"/>
            </w:tcBorders>
          </w:tcPr>
          <w:p w14:paraId="0DC93EC5" w14:textId="13A54044" w:rsidR="000976E0" w:rsidRPr="00D87DBC" w:rsidRDefault="000976E0" w:rsidP="000976E0">
            <w:pPr>
              <w:pStyle w:val="Ingetavstndfet"/>
            </w:pPr>
            <w:r>
              <w:t>3</w:t>
            </w:r>
          </w:p>
        </w:tc>
        <w:tc>
          <w:tcPr>
            <w:tcW w:w="3428" w:type="pct"/>
            <w:tcBorders>
              <w:right w:val="single" w:sz="4" w:space="0" w:color="007BC8" w:themeColor="accent1"/>
            </w:tcBorders>
          </w:tcPr>
          <w:p w14:paraId="386E8371" w14:textId="1045B913" w:rsidR="000976E0" w:rsidRPr="00466539" w:rsidRDefault="000976E0" w:rsidP="000976E0">
            <w:pPr>
              <w:pStyle w:val="Ingetavstndfet"/>
            </w:pPr>
            <w:r w:rsidRPr="00EC086E">
              <w:t>EL- OCH TELESYSTEM</w:t>
            </w:r>
          </w:p>
        </w:tc>
        <w:tc>
          <w:tcPr>
            <w:tcW w:w="938" w:type="pct"/>
            <w:tcBorders>
              <w:left w:val="single" w:sz="4" w:space="0" w:color="007BC8" w:themeColor="accent1"/>
              <w:right w:val="single" w:sz="4" w:space="0" w:color="007BC8" w:themeColor="accent1"/>
            </w:tcBorders>
          </w:tcPr>
          <w:p w14:paraId="02B55A20" w14:textId="2A86A496" w:rsidR="000976E0" w:rsidRDefault="000976E0" w:rsidP="000976E0">
            <w:pPr>
              <w:pStyle w:val="Ingetavstnd"/>
            </w:pPr>
          </w:p>
        </w:tc>
      </w:tr>
      <w:tr w:rsidR="000976E0" w:rsidRPr="00466539" w14:paraId="50B96741" w14:textId="77777777" w:rsidTr="00376E70">
        <w:trPr>
          <w:cantSplit/>
        </w:trPr>
        <w:tc>
          <w:tcPr>
            <w:tcW w:w="634" w:type="pct"/>
            <w:tcBorders>
              <w:right w:val="single" w:sz="4" w:space="0" w:color="007BC8" w:themeColor="accent1"/>
            </w:tcBorders>
          </w:tcPr>
          <w:p w14:paraId="6DB794DB" w14:textId="22C740C0" w:rsidR="000976E0" w:rsidRPr="004D3BFF" w:rsidRDefault="000976E0" w:rsidP="000976E0">
            <w:pPr>
              <w:pStyle w:val="Ingetavstnd"/>
              <w:rPr>
                <w:i/>
                <w:color w:val="FF0000"/>
              </w:rPr>
            </w:pPr>
            <w:r w:rsidRPr="004D3BFF">
              <w:rPr>
                <w:i/>
                <w:color w:val="FF0000"/>
              </w:rPr>
              <w:t>3.1</w:t>
            </w:r>
          </w:p>
        </w:tc>
        <w:tc>
          <w:tcPr>
            <w:tcW w:w="3428" w:type="pct"/>
            <w:tcBorders>
              <w:right w:val="single" w:sz="4" w:space="0" w:color="007BC8" w:themeColor="accent1"/>
            </w:tcBorders>
          </w:tcPr>
          <w:p w14:paraId="36D68F51" w14:textId="419558C6" w:rsidR="000976E0" w:rsidRPr="0036715D" w:rsidRDefault="000976E0" w:rsidP="000976E0">
            <w:pPr>
              <w:pStyle w:val="Ingetavstnd"/>
              <w:rPr>
                <w:color w:val="FF0000"/>
              </w:rPr>
            </w:pPr>
            <w:r w:rsidRPr="0036715D">
              <w:rPr>
                <w:color w:val="FF0000"/>
              </w:rPr>
              <w:t xml:space="preserve">Projekteras efter anvisning utgåva: </w:t>
            </w:r>
            <w:proofErr w:type="spellStart"/>
            <w:r w:rsidRPr="0036715D">
              <w:rPr>
                <w:color w:val="FF0000"/>
              </w:rPr>
              <w:t>XxXx</w:t>
            </w:r>
            <w:proofErr w:type="spellEnd"/>
            <w:r w:rsidRPr="0036715D">
              <w:rPr>
                <w:color w:val="FF0000"/>
              </w:rPr>
              <w:t xml:space="preserve"> </w:t>
            </w:r>
          </w:p>
        </w:tc>
        <w:tc>
          <w:tcPr>
            <w:tcW w:w="938" w:type="pct"/>
            <w:tcBorders>
              <w:left w:val="single" w:sz="4" w:space="0" w:color="007BC8" w:themeColor="accent1"/>
              <w:right w:val="single" w:sz="4" w:space="0" w:color="007BC8" w:themeColor="accent1"/>
            </w:tcBorders>
          </w:tcPr>
          <w:p w14:paraId="6044F6B5" w14:textId="77777777" w:rsidR="000976E0" w:rsidRDefault="000976E0" w:rsidP="000976E0">
            <w:pPr>
              <w:pStyle w:val="Ingetavstnd"/>
            </w:pPr>
          </w:p>
        </w:tc>
      </w:tr>
      <w:tr w:rsidR="000976E0" w:rsidRPr="00466539" w14:paraId="43677B2E" w14:textId="77777777" w:rsidTr="00376E70">
        <w:trPr>
          <w:cnfStyle w:val="000000100000" w:firstRow="0" w:lastRow="0" w:firstColumn="0" w:lastColumn="0" w:oddVBand="0" w:evenVBand="0" w:oddHBand="1" w:evenHBand="0" w:firstRowFirstColumn="0" w:firstRowLastColumn="0" w:lastRowFirstColumn="0" w:lastRowLastColumn="0"/>
          <w:cantSplit/>
        </w:trPr>
        <w:tc>
          <w:tcPr>
            <w:tcW w:w="634" w:type="pct"/>
            <w:tcBorders>
              <w:right w:val="single" w:sz="4" w:space="0" w:color="007BC8" w:themeColor="accent1"/>
            </w:tcBorders>
          </w:tcPr>
          <w:p w14:paraId="6A1FBB5A" w14:textId="0183A818" w:rsidR="000976E0" w:rsidRPr="004D3BFF" w:rsidRDefault="000976E0" w:rsidP="000976E0">
            <w:pPr>
              <w:pStyle w:val="Ingetavstnd"/>
              <w:rPr>
                <w:i/>
                <w:color w:val="FF0000"/>
              </w:rPr>
            </w:pPr>
            <w:r w:rsidRPr="004D3BFF">
              <w:rPr>
                <w:i/>
                <w:color w:val="FF0000"/>
              </w:rPr>
              <w:t>3.2</w:t>
            </w:r>
          </w:p>
        </w:tc>
        <w:tc>
          <w:tcPr>
            <w:tcW w:w="3428" w:type="pct"/>
            <w:tcBorders>
              <w:right w:val="single" w:sz="4" w:space="0" w:color="007BC8" w:themeColor="accent1"/>
            </w:tcBorders>
          </w:tcPr>
          <w:p w14:paraId="5E636E25" w14:textId="22034488" w:rsidR="000976E0" w:rsidRPr="0036715D" w:rsidRDefault="000976E0" w:rsidP="000976E0">
            <w:pPr>
              <w:pStyle w:val="Ingetavstnd"/>
              <w:rPr>
                <w:color w:val="FF0000"/>
              </w:rPr>
            </w:pPr>
            <w:r w:rsidRPr="0036715D">
              <w:rPr>
                <w:color w:val="FF0000"/>
              </w:rPr>
              <w:t>Brandskyddsbeskrivning daterad</w:t>
            </w:r>
            <w:proofErr w:type="gramStart"/>
            <w:r w:rsidRPr="0036715D">
              <w:rPr>
                <w:color w:val="FF0000"/>
              </w:rPr>
              <w:t>: ?</w:t>
            </w:r>
            <w:proofErr w:type="gramEnd"/>
          </w:p>
        </w:tc>
        <w:tc>
          <w:tcPr>
            <w:tcW w:w="938" w:type="pct"/>
            <w:tcBorders>
              <w:left w:val="single" w:sz="4" w:space="0" w:color="007BC8" w:themeColor="accent1"/>
              <w:right w:val="single" w:sz="4" w:space="0" w:color="007BC8" w:themeColor="accent1"/>
            </w:tcBorders>
          </w:tcPr>
          <w:p w14:paraId="27856459" w14:textId="77777777" w:rsidR="000976E0" w:rsidRDefault="000976E0" w:rsidP="000976E0">
            <w:pPr>
              <w:pStyle w:val="Ingetavstnd"/>
            </w:pPr>
          </w:p>
        </w:tc>
      </w:tr>
      <w:tr w:rsidR="000976E0" w:rsidRPr="00466539" w14:paraId="669BF490" w14:textId="77777777" w:rsidTr="00376E70">
        <w:trPr>
          <w:cantSplit/>
        </w:trPr>
        <w:tc>
          <w:tcPr>
            <w:tcW w:w="634" w:type="pct"/>
            <w:tcBorders>
              <w:right w:val="single" w:sz="4" w:space="0" w:color="007BC8" w:themeColor="accent1"/>
            </w:tcBorders>
          </w:tcPr>
          <w:p w14:paraId="7005EE0F" w14:textId="6A07C6C6" w:rsidR="000976E0" w:rsidRPr="004D3BFF" w:rsidRDefault="000976E0" w:rsidP="000976E0">
            <w:pPr>
              <w:pStyle w:val="Ingetavstnd"/>
              <w:rPr>
                <w:i/>
                <w:color w:val="FF0000"/>
              </w:rPr>
            </w:pPr>
            <w:r w:rsidRPr="004D3BFF">
              <w:rPr>
                <w:i/>
                <w:color w:val="FF0000"/>
              </w:rPr>
              <w:t>3.3</w:t>
            </w:r>
          </w:p>
        </w:tc>
        <w:tc>
          <w:tcPr>
            <w:tcW w:w="3428" w:type="pct"/>
            <w:tcBorders>
              <w:right w:val="single" w:sz="4" w:space="0" w:color="007BC8" w:themeColor="accent1"/>
            </w:tcBorders>
          </w:tcPr>
          <w:p w14:paraId="2E8AA372" w14:textId="3682F252" w:rsidR="000976E0" w:rsidRPr="0036715D" w:rsidRDefault="000976E0" w:rsidP="000976E0">
            <w:pPr>
              <w:pStyle w:val="Ingetavstnd"/>
              <w:rPr>
                <w:color w:val="FF0000"/>
              </w:rPr>
            </w:pPr>
            <w:proofErr w:type="spellStart"/>
            <w:r w:rsidRPr="0036715D">
              <w:rPr>
                <w:color w:val="FF0000"/>
              </w:rPr>
              <w:t>Utförandespec</w:t>
            </w:r>
            <w:proofErr w:type="spellEnd"/>
            <w:r w:rsidRPr="0036715D">
              <w:rPr>
                <w:color w:val="FF0000"/>
              </w:rPr>
              <w:t xml:space="preserve"> daterad</w:t>
            </w:r>
            <w:proofErr w:type="gramStart"/>
            <w:r w:rsidRPr="0036715D">
              <w:rPr>
                <w:color w:val="FF0000"/>
              </w:rPr>
              <w:t>: ?</w:t>
            </w:r>
            <w:proofErr w:type="gramEnd"/>
          </w:p>
        </w:tc>
        <w:tc>
          <w:tcPr>
            <w:tcW w:w="938" w:type="pct"/>
            <w:tcBorders>
              <w:left w:val="single" w:sz="4" w:space="0" w:color="007BC8" w:themeColor="accent1"/>
              <w:right w:val="single" w:sz="4" w:space="0" w:color="007BC8" w:themeColor="accent1"/>
            </w:tcBorders>
          </w:tcPr>
          <w:p w14:paraId="17AD18C5" w14:textId="77777777" w:rsidR="000976E0" w:rsidRDefault="000976E0" w:rsidP="000976E0">
            <w:pPr>
              <w:pStyle w:val="Ingetavstnd"/>
            </w:pPr>
          </w:p>
        </w:tc>
      </w:tr>
      <w:tr w:rsidR="000976E0" w:rsidRPr="00466539" w14:paraId="2DC2E755" w14:textId="77777777" w:rsidTr="00376E70">
        <w:trPr>
          <w:cnfStyle w:val="000000100000" w:firstRow="0" w:lastRow="0" w:firstColumn="0" w:lastColumn="0" w:oddVBand="0" w:evenVBand="0" w:oddHBand="1" w:evenHBand="0" w:firstRowFirstColumn="0" w:firstRowLastColumn="0" w:lastRowFirstColumn="0" w:lastRowLastColumn="0"/>
          <w:cantSplit/>
        </w:trPr>
        <w:tc>
          <w:tcPr>
            <w:tcW w:w="634" w:type="pct"/>
            <w:tcBorders>
              <w:right w:val="single" w:sz="4" w:space="0" w:color="007BC8" w:themeColor="accent1"/>
            </w:tcBorders>
          </w:tcPr>
          <w:p w14:paraId="6902E391" w14:textId="73CB2494" w:rsidR="000976E0" w:rsidRPr="004D3BFF" w:rsidRDefault="000976E0" w:rsidP="000976E0">
            <w:pPr>
              <w:pStyle w:val="Ingetavstndfet"/>
              <w:rPr>
                <w:b w:val="0"/>
                <w:i/>
                <w:color w:val="FF0000"/>
              </w:rPr>
            </w:pPr>
            <w:r w:rsidRPr="004D3BFF">
              <w:rPr>
                <w:b w:val="0"/>
                <w:i/>
                <w:color w:val="FF0000"/>
              </w:rPr>
              <w:t>3.4</w:t>
            </w:r>
          </w:p>
        </w:tc>
        <w:tc>
          <w:tcPr>
            <w:tcW w:w="3428" w:type="pct"/>
            <w:tcBorders>
              <w:right w:val="single" w:sz="4" w:space="0" w:color="007BC8" w:themeColor="accent1"/>
            </w:tcBorders>
          </w:tcPr>
          <w:p w14:paraId="2EE12DE9" w14:textId="091D302E" w:rsidR="000976E0" w:rsidRPr="0036715D" w:rsidRDefault="000976E0" w:rsidP="000976E0">
            <w:pPr>
              <w:pStyle w:val="Ingetavstndfet"/>
              <w:rPr>
                <w:b w:val="0"/>
                <w:color w:val="FF0000"/>
              </w:rPr>
            </w:pPr>
            <w:r w:rsidRPr="0036715D">
              <w:rPr>
                <w:b w:val="0"/>
                <w:color w:val="FF0000"/>
              </w:rPr>
              <w:t>Osv…</w:t>
            </w:r>
          </w:p>
        </w:tc>
        <w:tc>
          <w:tcPr>
            <w:tcW w:w="938" w:type="pct"/>
            <w:tcBorders>
              <w:left w:val="single" w:sz="4" w:space="0" w:color="007BC8" w:themeColor="accent1"/>
              <w:right w:val="single" w:sz="4" w:space="0" w:color="007BC8" w:themeColor="accent1"/>
            </w:tcBorders>
          </w:tcPr>
          <w:p w14:paraId="0FAAFD45" w14:textId="77777777" w:rsidR="000976E0" w:rsidRDefault="000976E0" w:rsidP="000976E0">
            <w:pPr>
              <w:pStyle w:val="Ingetavstnd"/>
            </w:pPr>
          </w:p>
        </w:tc>
      </w:tr>
      <w:tr w:rsidR="000976E0" w:rsidRPr="00466539" w14:paraId="3B5F2ECD" w14:textId="77777777" w:rsidTr="00376E70">
        <w:trPr>
          <w:cantSplit/>
        </w:trPr>
        <w:tc>
          <w:tcPr>
            <w:tcW w:w="634" w:type="pct"/>
            <w:tcBorders>
              <w:right w:val="single" w:sz="4" w:space="0" w:color="007BC8" w:themeColor="accent1"/>
            </w:tcBorders>
          </w:tcPr>
          <w:p w14:paraId="7A8BC7C5" w14:textId="49E18B7D" w:rsidR="000976E0" w:rsidRPr="004D3BFF" w:rsidRDefault="000976E0" w:rsidP="000976E0">
            <w:pPr>
              <w:pStyle w:val="Ingetavstndfet"/>
              <w:rPr>
                <w:b w:val="0"/>
                <w:i/>
                <w:color w:val="FF0000"/>
              </w:rPr>
            </w:pPr>
            <w:r w:rsidRPr="004D3BFF">
              <w:rPr>
                <w:b w:val="0"/>
                <w:i/>
                <w:color w:val="FF0000"/>
              </w:rPr>
              <w:t>3.5</w:t>
            </w:r>
          </w:p>
        </w:tc>
        <w:tc>
          <w:tcPr>
            <w:tcW w:w="3428" w:type="pct"/>
            <w:tcBorders>
              <w:right w:val="single" w:sz="4" w:space="0" w:color="007BC8" w:themeColor="accent1"/>
            </w:tcBorders>
          </w:tcPr>
          <w:p w14:paraId="5F7BD75C" w14:textId="72776113" w:rsidR="000976E0" w:rsidRPr="0036715D" w:rsidRDefault="000976E0" w:rsidP="000976E0">
            <w:pPr>
              <w:pStyle w:val="Ingetavstndfet"/>
              <w:rPr>
                <w:b w:val="0"/>
                <w:color w:val="FF0000"/>
              </w:rPr>
            </w:pPr>
            <w:r w:rsidRPr="0036715D">
              <w:rPr>
                <w:b w:val="0"/>
                <w:color w:val="FF0000"/>
              </w:rPr>
              <w:t>Osv…</w:t>
            </w:r>
          </w:p>
        </w:tc>
        <w:tc>
          <w:tcPr>
            <w:tcW w:w="938" w:type="pct"/>
            <w:tcBorders>
              <w:left w:val="single" w:sz="4" w:space="0" w:color="007BC8" w:themeColor="accent1"/>
              <w:right w:val="single" w:sz="4" w:space="0" w:color="007BC8" w:themeColor="accent1"/>
            </w:tcBorders>
          </w:tcPr>
          <w:p w14:paraId="2D01DBEF" w14:textId="77777777" w:rsidR="000976E0" w:rsidRDefault="000976E0" w:rsidP="000976E0">
            <w:pPr>
              <w:pStyle w:val="Ingetavstnd"/>
            </w:pPr>
          </w:p>
        </w:tc>
      </w:tr>
      <w:tr w:rsidR="000976E0" w:rsidRPr="00466539" w14:paraId="6FA0AFA7" w14:textId="77777777" w:rsidTr="00376E70">
        <w:trPr>
          <w:cnfStyle w:val="000000100000" w:firstRow="0" w:lastRow="0" w:firstColumn="0" w:lastColumn="0" w:oddVBand="0" w:evenVBand="0" w:oddHBand="1" w:evenHBand="0" w:firstRowFirstColumn="0" w:firstRowLastColumn="0" w:lastRowFirstColumn="0" w:lastRowLastColumn="0"/>
          <w:cantSplit/>
        </w:trPr>
        <w:tc>
          <w:tcPr>
            <w:tcW w:w="634" w:type="pct"/>
            <w:tcBorders>
              <w:right w:val="single" w:sz="4" w:space="0" w:color="007BC8" w:themeColor="accent1"/>
            </w:tcBorders>
          </w:tcPr>
          <w:p w14:paraId="1BB57E76" w14:textId="77777777" w:rsidR="000976E0" w:rsidRDefault="000976E0" w:rsidP="000976E0">
            <w:pPr>
              <w:pStyle w:val="Ingetavstndfet"/>
            </w:pPr>
          </w:p>
        </w:tc>
        <w:tc>
          <w:tcPr>
            <w:tcW w:w="3428" w:type="pct"/>
            <w:tcBorders>
              <w:right w:val="single" w:sz="4" w:space="0" w:color="007BC8" w:themeColor="accent1"/>
            </w:tcBorders>
          </w:tcPr>
          <w:p w14:paraId="1CC12473" w14:textId="77777777" w:rsidR="000976E0" w:rsidRPr="0036715D" w:rsidRDefault="000976E0" w:rsidP="000976E0">
            <w:pPr>
              <w:pStyle w:val="Ingetavstndfet"/>
            </w:pPr>
          </w:p>
        </w:tc>
        <w:tc>
          <w:tcPr>
            <w:tcW w:w="938" w:type="pct"/>
            <w:tcBorders>
              <w:left w:val="single" w:sz="4" w:space="0" w:color="007BC8" w:themeColor="accent1"/>
              <w:right w:val="single" w:sz="4" w:space="0" w:color="007BC8" w:themeColor="accent1"/>
            </w:tcBorders>
          </w:tcPr>
          <w:p w14:paraId="38A0105E" w14:textId="77777777" w:rsidR="000976E0" w:rsidRDefault="000976E0" w:rsidP="000976E0">
            <w:pPr>
              <w:pStyle w:val="Ingetavstnd"/>
            </w:pPr>
          </w:p>
        </w:tc>
      </w:tr>
      <w:tr w:rsidR="000976E0" w:rsidRPr="00466539" w14:paraId="2D7890C3" w14:textId="77777777" w:rsidTr="00376E70">
        <w:trPr>
          <w:cantSplit/>
        </w:trPr>
        <w:tc>
          <w:tcPr>
            <w:tcW w:w="634" w:type="pct"/>
            <w:tcBorders>
              <w:right w:val="single" w:sz="4" w:space="0" w:color="007BC8" w:themeColor="accent1"/>
            </w:tcBorders>
          </w:tcPr>
          <w:p w14:paraId="10B91432" w14:textId="53E7CE47" w:rsidR="000976E0" w:rsidRPr="00406DA6" w:rsidRDefault="000976E0" w:rsidP="000976E0">
            <w:pPr>
              <w:pStyle w:val="Ingetavstndfet"/>
            </w:pPr>
            <w:r>
              <w:t>4</w:t>
            </w:r>
          </w:p>
        </w:tc>
        <w:tc>
          <w:tcPr>
            <w:tcW w:w="3428" w:type="pct"/>
            <w:tcBorders>
              <w:right w:val="single" w:sz="4" w:space="0" w:color="007BC8" w:themeColor="accent1"/>
            </w:tcBorders>
          </w:tcPr>
          <w:p w14:paraId="17C5DEF4" w14:textId="06223C09" w:rsidR="000976E0" w:rsidRPr="0036715D" w:rsidRDefault="000976E0" w:rsidP="000976E0">
            <w:pPr>
              <w:pStyle w:val="Ingetavstndfet"/>
            </w:pPr>
            <w:r w:rsidRPr="0036715D">
              <w:t>KANALISATIONSSYSTEM</w:t>
            </w:r>
          </w:p>
        </w:tc>
        <w:tc>
          <w:tcPr>
            <w:tcW w:w="938" w:type="pct"/>
            <w:tcBorders>
              <w:left w:val="single" w:sz="4" w:space="0" w:color="007BC8" w:themeColor="accent1"/>
              <w:right w:val="single" w:sz="4" w:space="0" w:color="007BC8" w:themeColor="accent1"/>
            </w:tcBorders>
          </w:tcPr>
          <w:p w14:paraId="1D06EB2B" w14:textId="3FB33BFF" w:rsidR="000976E0" w:rsidRDefault="000976E0" w:rsidP="000976E0">
            <w:pPr>
              <w:pStyle w:val="Ingetavstnd"/>
            </w:pPr>
          </w:p>
        </w:tc>
      </w:tr>
      <w:tr w:rsidR="000976E0" w:rsidRPr="00466539" w14:paraId="6153FFDB" w14:textId="77777777" w:rsidTr="00376E70">
        <w:trPr>
          <w:cnfStyle w:val="000000100000" w:firstRow="0" w:lastRow="0" w:firstColumn="0" w:lastColumn="0" w:oddVBand="0" w:evenVBand="0" w:oddHBand="1" w:evenHBand="0" w:firstRowFirstColumn="0" w:firstRowLastColumn="0" w:lastRowFirstColumn="0" w:lastRowLastColumn="0"/>
          <w:cantSplit/>
        </w:trPr>
        <w:tc>
          <w:tcPr>
            <w:tcW w:w="634" w:type="pct"/>
            <w:tcBorders>
              <w:right w:val="single" w:sz="4" w:space="0" w:color="007BC8" w:themeColor="accent1"/>
            </w:tcBorders>
          </w:tcPr>
          <w:p w14:paraId="5CCE7ABD" w14:textId="6F624730" w:rsidR="000976E0" w:rsidRPr="00BA0087" w:rsidRDefault="000976E0" w:rsidP="000976E0">
            <w:pPr>
              <w:pStyle w:val="Ingetavstnd"/>
              <w:rPr>
                <w:i/>
                <w:color w:val="FF0000"/>
              </w:rPr>
            </w:pPr>
            <w:r w:rsidRPr="00BA0087">
              <w:rPr>
                <w:i/>
                <w:color w:val="FF0000"/>
              </w:rPr>
              <w:t>4.1</w:t>
            </w:r>
          </w:p>
        </w:tc>
        <w:tc>
          <w:tcPr>
            <w:tcW w:w="3428" w:type="pct"/>
            <w:tcBorders>
              <w:right w:val="single" w:sz="4" w:space="0" w:color="007BC8" w:themeColor="accent1"/>
            </w:tcBorders>
          </w:tcPr>
          <w:p w14:paraId="78479C51" w14:textId="2939EAC2" w:rsidR="000976E0" w:rsidRPr="0036715D" w:rsidRDefault="000976E0" w:rsidP="000976E0">
            <w:pPr>
              <w:pStyle w:val="Ingetavstnd"/>
              <w:rPr>
                <w:color w:val="FF0000"/>
              </w:rPr>
            </w:pPr>
            <w:r w:rsidRPr="0036715D">
              <w:rPr>
                <w:color w:val="FF0000"/>
              </w:rPr>
              <w:t>Nischer (omfattning och placering)</w:t>
            </w:r>
          </w:p>
        </w:tc>
        <w:tc>
          <w:tcPr>
            <w:tcW w:w="938" w:type="pct"/>
            <w:tcBorders>
              <w:left w:val="single" w:sz="4" w:space="0" w:color="007BC8" w:themeColor="accent1"/>
              <w:right w:val="single" w:sz="4" w:space="0" w:color="007BC8" w:themeColor="accent1"/>
            </w:tcBorders>
          </w:tcPr>
          <w:p w14:paraId="6E44D2B3" w14:textId="77777777" w:rsidR="000976E0" w:rsidRDefault="000976E0" w:rsidP="000976E0">
            <w:pPr>
              <w:pStyle w:val="Ingetavstnd"/>
            </w:pPr>
          </w:p>
        </w:tc>
      </w:tr>
      <w:tr w:rsidR="000976E0" w:rsidRPr="00466539" w14:paraId="1A563A4B" w14:textId="77777777" w:rsidTr="00376E70">
        <w:trPr>
          <w:cantSplit/>
        </w:trPr>
        <w:tc>
          <w:tcPr>
            <w:tcW w:w="634" w:type="pct"/>
            <w:tcBorders>
              <w:right w:val="single" w:sz="4" w:space="0" w:color="007BC8" w:themeColor="accent1"/>
            </w:tcBorders>
          </w:tcPr>
          <w:p w14:paraId="56312058" w14:textId="18FFB3CB" w:rsidR="000976E0" w:rsidRPr="00BA0087" w:rsidRDefault="000976E0" w:rsidP="000976E0">
            <w:pPr>
              <w:pStyle w:val="Ingetavstnd"/>
              <w:rPr>
                <w:i/>
                <w:color w:val="FF0000"/>
              </w:rPr>
            </w:pPr>
            <w:r w:rsidRPr="00BA0087">
              <w:rPr>
                <w:i/>
                <w:color w:val="FF0000"/>
              </w:rPr>
              <w:t>4.2</w:t>
            </w:r>
          </w:p>
        </w:tc>
        <w:tc>
          <w:tcPr>
            <w:tcW w:w="3428" w:type="pct"/>
            <w:tcBorders>
              <w:right w:val="single" w:sz="4" w:space="0" w:color="007BC8" w:themeColor="accent1"/>
            </w:tcBorders>
          </w:tcPr>
          <w:p w14:paraId="35B2C5FB" w14:textId="3105D207" w:rsidR="000976E0" w:rsidRPr="0036715D" w:rsidRDefault="000976E0" w:rsidP="000976E0">
            <w:pPr>
              <w:pStyle w:val="Ingetavstnd"/>
              <w:rPr>
                <w:color w:val="FF0000"/>
              </w:rPr>
            </w:pPr>
            <w:r w:rsidRPr="0036715D">
              <w:rPr>
                <w:color w:val="FF0000"/>
              </w:rPr>
              <w:t>Stegar (omfattning kanalisationsvägar)</w:t>
            </w:r>
          </w:p>
        </w:tc>
        <w:tc>
          <w:tcPr>
            <w:tcW w:w="938" w:type="pct"/>
            <w:tcBorders>
              <w:left w:val="single" w:sz="4" w:space="0" w:color="007BC8" w:themeColor="accent1"/>
              <w:right w:val="single" w:sz="4" w:space="0" w:color="007BC8" w:themeColor="accent1"/>
            </w:tcBorders>
          </w:tcPr>
          <w:p w14:paraId="26620B3F" w14:textId="77777777" w:rsidR="000976E0" w:rsidRDefault="000976E0" w:rsidP="000976E0">
            <w:pPr>
              <w:pStyle w:val="Ingetavstnd"/>
            </w:pPr>
          </w:p>
        </w:tc>
      </w:tr>
      <w:tr w:rsidR="000976E0" w:rsidRPr="00466539" w14:paraId="0745E769" w14:textId="77777777" w:rsidTr="00376E70">
        <w:trPr>
          <w:cnfStyle w:val="000000100000" w:firstRow="0" w:lastRow="0" w:firstColumn="0" w:lastColumn="0" w:oddVBand="0" w:evenVBand="0" w:oddHBand="1" w:evenHBand="0" w:firstRowFirstColumn="0" w:firstRowLastColumn="0" w:lastRowFirstColumn="0" w:lastRowLastColumn="0"/>
          <w:cantSplit/>
        </w:trPr>
        <w:tc>
          <w:tcPr>
            <w:tcW w:w="634" w:type="pct"/>
            <w:tcBorders>
              <w:right w:val="single" w:sz="4" w:space="0" w:color="007BC8" w:themeColor="accent1"/>
            </w:tcBorders>
          </w:tcPr>
          <w:p w14:paraId="790710E1" w14:textId="60D3F849" w:rsidR="000976E0" w:rsidRPr="00BA0087" w:rsidRDefault="000976E0" w:rsidP="000976E0">
            <w:pPr>
              <w:pStyle w:val="Ingetavstnd"/>
              <w:rPr>
                <w:i/>
                <w:color w:val="FF0000"/>
              </w:rPr>
            </w:pPr>
            <w:r w:rsidRPr="00BA0087">
              <w:rPr>
                <w:i/>
                <w:color w:val="FF0000"/>
              </w:rPr>
              <w:t>4.3</w:t>
            </w:r>
          </w:p>
        </w:tc>
        <w:tc>
          <w:tcPr>
            <w:tcW w:w="3428" w:type="pct"/>
            <w:tcBorders>
              <w:right w:val="single" w:sz="4" w:space="0" w:color="007BC8" w:themeColor="accent1"/>
            </w:tcBorders>
          </w:tcPr>
          <w:p w14:paraId="1F1F8C70" w14:textId="13D7D151" w:rsidR="000976E0" w:rsidRPr="0036715D" w:rsidRDefault="000976E0" w:rsidP="000976E0">
            <w:pPr>
              <w:pStyle w:val="Ingetavstnd"/>
            </w:pPr>
            <w:r w:rsidRPr="0036715D">
              <w:rPr>
                <w:color w:val="FF0000"/>
              </w:rPr>
              <w:t>Rör (</w:t>
            </w:r>
            <w:proofErr w:type="spellStart"/>
            <w:r w:rsidRPr="0036715D">
              <w:rPr>
                <w:color w:val="FF0000"/>
              </w:rPr>
              <w:t>prefabstomme</w:t>
            </w:r>
            <w:proofErr w:type="spellEnd"/>
            <w:r w:rsidRPr="0036715D">
              <w:rPr>
                <w:color w:val="FF0000"/>
              </w:rPr>
              <w:t>, rör i väggar, rör i platta)</w:t>
            </w:r>
          </w:p>
        </w:tc>
        <w:tc>
          <w:tcPr>
            <w:tcW w:w="938" w:type="pct"/>
            <w:tcBorders>
              <w:left w:val="single" w:sz="4" w:space="0" w:color="007BC8" w:themeColor="accent1"/>
              <w:right w:val="single" w:sz="4" w:space="0" w:color="007BC8" w:themeColor="accent1"/>
            </w:tcBorders>
          </w:tcPr>
          <w:p w14:paraId="185B728A" w14:textId="77777777" w:rsidR="000976E0" w:rsidRDefault="000976E0" w:rsidP="000976E0">
            <w:pPr>
              <w:pStyle w:val="Ingetavstnd"/>
            </w:pPr>
          </w:p>
        </w:tc>
      </w:tr>
      <w:tr w:rsidR="000976E0" w:rsidRPr="00466539" w14:paraId="7FE30E93" w14:textId="77777777" w:rsidTr="00376E70">
        <w:trPr>
          <w:cantSplit/>
        </w:trPr>
        <w:tc>
          <w:tcPr>
            <w:tcW w:w="634" w:type="pct"/>
            <w:tcBorders>
              <w:right w:val="single" w:sz="4" w:space="0" w:color="007BC8" w:themeColor="accent1"/>
            </w:tcBorders>
          </w:tcPr>
          <w:p w14:paraId="0B28E535" w14:textId="79701EC2" w:rsidR="000976E0" w:rsidRPr="00BA0087" w:rsidRDefault="000976E0" w:rsidP="000976E0">
            <w:pPr>
              <w:pStyle w:val="Ingetavstnd"/>
              <w:rPr>
                <w:i/>
                <w:color w:val="FF0000"/>
              </w:rPr>
            </w:pPr>
            <w:r w:rsidRPr="00BA0087">
              <w:rPr>
                <w:i/>
                <w:color w:val="FF0000"/>
              </w:rPr>
              <w:t>4.4</w:t>
            </w:r>
          </w:p>
        </w:tc>
        <w:tc>
          <w:tcPr>
            <w:tcW w:w="3428" w:type="pct"/>
            <w:tcBorders>
              <w:right w:val="single" w:sz="4" w:space="0" w:color="007BC8" w:themeColor="accent1"/>
            </w:tcBorders>
          </w:tcPr>
          <w:p w14:paraId="3AEDDEB9" w14:textId="3F9A610C" w:rsidR="000976E0" w:rsidRPr="0036715D" w:rsidRDefault="000976E0" w:rsidP="000976E0">
            <w:pPr>
              <w:pStyle w:val="Ingetavstnd"/>
              <w:rPr>
                <w:color w:val="FF0000"/>
              </w:rPr>
            </w:pPr>
            <w:r>
              <w:rPr>
                <w:color w:val="FF0000"/>
              </w:rPr>
              <w:t>Rör i mark (mellan byggnader och till parkeringar)</w:t>
            </w:r>
          </w:p>
        </w:tc>
        <w:tc>
          <w:tcPr>
            <w:tcW w:w="938" w:type="pct"/>
            <w:tcBorders>
              <w:left w:val="single" w:sz="4" w:space="0" w:color="007BC8" w:themeColor="accent1"/>
              <w:right w:val="single" w:sz="4" w:space="0" w:color="007BC8" w:themeColor="accent1"/>
            </w:tcBorders>
          </w:tcPr>
          <w:p w14:paraId="52862916" w14:textId="77777777" w:rsidR="000976E0" w:rsidRDefault="000976E0" w:rsidP="000976E0">
            <w:pPr>
              <w:pStyle w:val="Ingetavstnd"/>
            </w:pPr>
          </w:p>
        </w:tc>
      </w:tr>
      <w:tr w:rsidR="000976E0" w:rsidRPr="00466539" w14:paraId="0C635F9C" w14:textId="77777777" w:rsidTr="00376E70">
        <w:trPr>
          <w:cnfStyle w:val="000000100000" w:firstRow="0" w:lastRow="0" w:firstColumn="0" w:lastColumn="0" w:oddVBand="0" w:evenVBand="0" w:oddHBand="1" w:evenHBand="0" w:firstRowFirstColumn="0" w:firstRowLastColumn="0" w:lastRowFirstColumn="0" w:lastRowLastColumn="0"/>
          <w:cantSplit/>
        </w:trPr>
        <w:tc>
          <w:tcPr>
            <w:tcW w:w="634" w:type="pct"/>
            <w:tcBorders>
              <w:right w:val="single" w:sz="4" w:space="0" w:color="007BC8" w:themeColor="accent1"/>
            </w:tcBorders>
          </w:tcPr>
          <w:p w14:paraId="5491132B" w14:textId="748E1543" w:rsidR="000976E0" w:rsidRPr="00BA0087" w:rsidRDefault="000976E0" w:rsidP="000976E0">
            <w:pPr>
              <w:pStyle w:val="Ingetavstnd"/>
              <w:rPr>
                <w:i/>
                <w:color w:val="FF0000"/>
              </w:rPr>
            </w:pPr>
            <w:r w:rsidRPr="00BA0087">
              <w:rPr>
                <w:i/>
                <w:color w:val="FF0000"/>
              </w:rPr>
              <w:t>4.5</w:t>
            </w:r>
          </w:p>
        </w:tc>
        <w:tc>
          <w:tcPr>
            <w:tcW w:w="3428" w:type="pct"/>
            <w:tcBorders>
              <w:right w:val="single" w:sz="4" w:space="0" w:color="007BC8" w:themeColor="accent1"/>
            </w:tcBorders>
          </w:tcPr>
          <w:p w14:paraId="5C993AA0" w14:textId="771EECF7" w:rsidR="000976E0" w:rsidRPr="0036715D" w:rsidRDefault="000976E0" w:rsidP="000976E0">
            <w:pPr>
              <w:pStyle w:val="Ingetavstnd"/>
              <w:rPr>
                <w:color w:val="FF0000"/>
              </w:rPr>
            </w:pPr>
            <w:r w:rsidRPr="0036715D">
              <w:rPr>
                <w:color w:val="FF0000"/>
              </w:rPr>
              <w:t>Osv…</w:t>
            </w:r>
          </w:p>
        </w:tc>
        <w:tc>
          <w:tcPr>
            <w:tcW w:w="938" w:type="pct"/>
            <w:tcBorders>
              <w:left w:val="single" w:sz="4" w:space="0" w:color="007BC8" w:themeColor="accent1"/>
              <w:right w:val="single" w:sz="4" w:space="0" w:color="007BC8" w:themeColor="accent1"/>
            </w:tcBorders>
          </w:tcPr>
          <w:p w14:paraId="7D6AFC70" w14:textId="77777777" w:rsidR="000976E0" w:rsidRDefault="000976E0" w:rsidP="000976E0">
            <w:pPr>
              <w:pStyle w:val="Ingetavstnd"/>
            </w:pPr>
          </w:p>
        </w:tc>
      </w:tr>
      <w:tr w:rsidR="000976E0" w:rsidRPr="00466539" w14:paraId="3C9403FE" w14:textId="77777777" w:rsidTr="00376E70">
        <w:trPr>
          <w:cantSplit/>
        </w:trPr>
        <w:tc>
          <w:tcPr>
            <w:tcW w:w="634" w:type="pct"/>
            <w:tcBorders>
              <w:right w:val="single" w:sz="4" w:space="0" w:color="007BC8" w:themeColor="accent1"/>
            </w:tcBorders>
          </w:tcPr>
          <w:p w14:paraId="2AC6A072" w14:textId="6C8DDE7D" w:rsidR="000976E0" w:rsidRPr="00BA0087" w:rsidRDefault="000976E0" w:rsidP="000976E0">
            <w:pPr>
              <w:pStyle w:val="Ingetavstnd"/>
              <w:rPr>
                <w:i/>
                <w:color w:val="FF0000"/>
              </w:rPr>
            </w:pPr>
            <w:r w:rsidRPr="00BA0087">
              <w:rPr>
                <w:i/>
                <w:color w:val="FF0000"/>
              </w:rPr>
              <w:t>4.6</w:t>
            </w:r>
          </w:p>
        </w:tc>
        <w:tc>
          <w:tcPr>
            <w:tcW w:w="3428" w:type="pct"/>
            <w:tcBorders>
              <w:right w:val="single" w:sz="4" w:space="0" w:color="007BC8" w:themeColor="accent1"/>
            </w:tcBorders>
          </w:tcPr>
          <w:p w14:paraId="2105F687" w14:textId="673700CF" w:rsidR="000976E0" w:rsidRPr="0036715D" w:rsidRDefault="000976E0" w:rsidP="000976E0">
            <w:pPr>
              <w:pStyle w:val="Ingetavstnd"/>
              <w:rPr>
                <w:color w:val="FF0000"/>
              </w:rPr>
            </w:pPr>
            <w:r>
              <w:rPr>
                <w:color w:val="FF0000"/>
              </w:rPr>
              <w:t>Osv…</w:t>
            </w:r>
          </w:p>
        </w:tc>
        <w:tc>
          <w:tcPr>
            <w:tcW w:w="938" w:type="pct"/>
            <w:tcBorders>
              <w:left w:val="single" w:sz="4" w:space="0" w:color="007BC8" w:themeColor="accent1"/>
              <w:right w:val="single" w:sz="4" w:space="0" w:color="007BC8" w:themeColor="accent1"/>
            </w:tcBorders>
          </w:tcPr>
          <w:p w14:paraId="7CCF6CF6" w14:textId="77777777" w:rsidR="000976E0" w:rsidRDefault="000976E0" w:rsidP="000976E0">
            <w:pPr>
              <w:pStyle w:val="Ingetavstnd"/>
            </w:pPr>
          </w:p>
        </w:tc>
      </w:tr>
      <w:tr w:rsidR="000976E0" w:rsidRPr="00466539" w14:paraId="673118EE" w14:textId="77777777" w:rsidTr="00376E70">
        <w:trPr>
          <w:cnfStyle w:val="000000100000" w:firstRow="0" w:lastRow="0" w:firstColumn="0" w:lastColumn="0" w:oddVBand="0" w:evenVBand="0" w:oddHBand="1" w:evenHBand="0" w:firstRowFirstColumn="0" w:firstRowLastColumn="0" w:lastRowFirstColumn="0" w:lastRowLastColumn="0"/>
          <w:cantSplit/>
        </w:trPr>
        <w:tc>
          <w:tcPr>
            <w:tcW w:w="634" w:type="pct"/>
            <w:tcBorders>
              <w:right w:val="single" w:sz="4" w:space="0" w:color="007BC8" w:themeColor="accent1"/>
            </w:tcBorders>
          </w:tcPr>
          <w:p w14:paraId="46BAFADE" w14:textId="77777777" w:rsidR="000976E0" w:rsidRPr="00331D39" w:rsidRDefault="000976E0" w:rsidP="000976E0">
            <w:pPr>
              <w:pStyle w:val="Ingetavstnd"/>
              <w:rPr>
                <w:color w:val="FF0000"/>
              </w:rPr>
            </w:pPr>
          </w:p>
        </w:tc>
        <w:tc>
          <w:tcPr>
            <w:tcW w:w="3428" w:type="pct"/>
            <w:tcBorders>
              <w:right w:val="single" w:sz="4" w:space="0" w:color="007BC8" w:themeColor="accent1"/>
            </w:tcBorders>
          </w:tcPr>
          <w:p w14:paraId="0E36E387" w14:textId="77777777" w:rsidR="000976E0" w:rsidRPr="0036715D" w:rsidRDefault="000976E0" w:rsidP="000976E0">
            <w:pPr>
              <w:pStyle w:val="Ingetavstnd"/>
              <w:rPr>
                <w:color w:val="FF0000"/>
              </w:rPr>
            </w:pPr>
          </w:p>
        </w:tc>
        <w:tc>
          <w:tcPr>
            <w:tcW w:w="938" w:type="pct"/>
            <w:tcBorders>
              <w:left w:val="single" w:sz="4" w:space="0" w:color="007BC8" w:themeColor="accent1"/>
              <w:right w:val="single" w:sz="4" w:space="0" w:color="007BC8" w:themeColor="accent1"/>
            </w:tcBorders>
          </w:tcPr>
          <w:p w14:paraId="6AC37374" w14:textId="77777777" w:rsidR="000976E0" w:rsidRDefault="000976E0" w:rsidP="000976E0">
            <w:pPr>
              <w:pStyle w:val="Ingetavstnd"/>
            </w:pPr>
          </w:p>
        </w:tc>
      </w:tr>
      <w:tr w:rsidR="000976E0" w:rsidRPr="00466539" w14:paraId="559C18CA" w14:textId="77777777" w:rsidTr="00376E70">
        <w:trPr>
          <w:cantSplit/>
        </w:trPr>
        <w:tc>
          <w:tcPr>
            <w:tcW w:w="634" w:type="pct"/>
            <w:tcBorders>
              <w:right w:val="single" w:sz="4" w:space="0" w:color="007BC8" w:themeColor="accent1"/>
            </w:tcBorders>
          </w:tcPr>
          <w:p w14:paraId="191E829C" w14:textId="0A1307AD" w:rsidR="000976E0" w:rsidRPr="00406DA6" w:rsidRDefault="000976E0" w:rsidP="000976E0">
            <w:pPr>
              <w:pStyle w:val="Ingetavstndfet"/>
            </w:pPr>
            <w:r>
              <w:t>5</w:t>
            </w:r>
          </w:p>
        </w:tc>
        <w:tc>
          <w:tcPr>
            <w:tcW w:w="3428" w:type="pct"/>
            <w:tcBorders>
              <w:right w:val="single" w:sz="4" w:space="0" w:color="007BC8" w:themeColor="accent1"/>
            </w:tcBorders>
          </w:tcPr>
          <w:p w14:paraId="04AC6379" w14:textId="2E462DA6" w:rsidR="000976E0" w:rsidRPr="0036715D" w:rsidRDefault="000976E0" w:rsidP="000976E0">
            <w:pPr>
              <w:pStyle w:val="Ingetavstndfet"/>
            </w:pPr>
            <w:r w:rsidRPr="0036715D">
              <w:t>ELKRAFTSYSTEM</w:t>
            </w:r>
          </w:p>
        </w:tc>
        <w:tc>
          <w:tcPr>
            <w:tcW w:w="938" w:type="pct"/>
            <w:tcBorders>
              <w:left w:val="single" w:sz="4" w:space="0" w:color="007BC8" w:themeColor="accent1"/>
              <w:right w:val="single" w:sz="4" w:space="0" w:color="007BC8" w:themeColor="accent1"/>
            </w:tcBorders>
          </w:tcPr>
          <w:p w14:paraId="6470C756" w14:textId="2CC8AEE4" w:rsidR="000976E0" w:rsidRDefault="000976E0" w:rsidP="000976E0">
            <w:pPr>
              <w:pStyle w:val="Ingetavstnd"/>
            </w:pPr>
          </w:p>
        </w:tc>
      </w:tr>
      <w:tr w:rsidR="000976E0" w:rsidRPr="00466539" w14:paraId="54227031" w14:textId="77777777" w:rsidTr="00376E70">
        <w:trPr>
          <w:cnfStyle w:val="000000100000" w:firstRow="0" w:lastRow="0" w:firstColumn="0" w:lastColumn="0" w:oddVBand="0" w:evenVBand="0" w:oddHBand="1" w:evenHBand="0" w:firstRowFirstColumn="0" w:firstRowLastColumn="0" w:lastRowFirstColumn="0" w:lastRowLastColumn="0"/>
          <w:cantSplit/>
        </w:trPr>
        <w:tc>
          <w:tcPr>
            <w:tcW w:w="634" w:type="pct"/>
            <w:tcBorders>
              <w:right w:val="single" w:sz="4" w:space="0" w:color="007BC8" w:themeColor="accent1"/>
            </w:tcBorders>
          </w:tcPr>
          <w:p w14:paraId="0BD65928" w14:textId="635497F4" w:rsidR="000976E0" w:rsidRPr="00BA0087" w:rsidRDefault="000976E0" w:rsidP="000976E0">
            <w:pPr>
              <w:pStyle w:val="Ingetavstnd"/>
              <w:rPr>
                <w:i/>
                <w:color w:val="FF0000"/>
              </w:rPr>
            </w:pPr>
            <w:r w:rsidRPr="00BA0087">
              <w:rPr>
                <w:i/>
                <w:color w:val="FF0000"/>
              </w:rPr>
              <w:t>5.1</w:t>
            </w:r>
          </w:p>
        </w:tc>
        <w:tc>
          <w:tcPr>
            <w:tcW w:w="3428" w:type="pct"/>
            <w:tcBorders>
              <w:right w:val="single" w:sz="4" w:space="0" w:color="007BC8" w:themeColor="accent1"/>
            </w:tcBorders>
          </w:tcPr>
          <w:p w14:paraId="39270103" w14:textId="4DA8C2C6" w:rsidR="000976E0" w:rsidRPr="0036715D" w:rsidRDefault="000976E0" w:rsidP="000976E0">
            <w:pPr>
              <w:pStyle w:val="Ingetavstnd"/>
              <w:rPr>
                <w:color w:val="FF0000"/>
              </w:rPr>
            </w:pPr>
            <w:proofErr w:type="spellStart"/>
            <w:r w:rsidRPr="0036715D">
              <w:rPr>
                <w:color w:val="FF0000"/>
              </w:rPr>
              <w:t>Elservis</w:t>
            </w:r>
            <w:proofErr w:type="spellEnd"/>
            <w:r w:rsidRPr="0036715D">
              <w:rPr>
                <w:color w:val="FF0000"/>
              </w:rPr>
              <w:t xml:space="preserve"> - ny/befintlig/storlek/föranmälan</w:t>
            </w:r>
          </w:p>
        </w:tc>
        <w:tc>
          <w:tcPr>
            <w:tcW w:w="938" w:type="pct"/>
            <w:tcBorders>
              <w:left w:val="single" w:sz="4" w:space="0" w:color="007BC8" w:themeColor="accent1"/>
              <w:right w:val="single" w:sz="4" w:space="0" w:color="007BC8" w:themeColor="accent1"/>
            </w:tcBorders>
          </w:tcPr>
          <w:p w14:paraId="285EB3BF" w14:textId="6AE899B3" w:rsidR="000976E0" w:rsidRPr="00331D39" w:rsidRDefault="000976E0" w:rsidP="000976E0">
            <w:pPr>
              <w:pStyle w:val="Ingetavstnd"/>
              <w:rPr>
                <w:color w:val="FF0000"/>
              </w:rPr>
            </w:pPr>
          </w:p>
        </w:tc>
      </w:tr>
      <w:tr w:rsidR="000976E0" w:rsidRPr="00466539" w14:paraId="2A259E4B" w14:textId="77777777" w:rsidTr="00376E70">
        <w:trPr>
          <w:cantSplit/>
        </w:trPr>
        <w:tc>
          <w:tcPr>
            <w:tcW w:w="634" w:type="pct"/>
            <w:tcBorders>
              <w:right w:val="single" w:sz="4" w:space="0" w:color="007BC8" w:themeColor="accent1"/>
            </w:tcBorders>
          </w:tcPr>
          <w:p w14:paraId="7B61CBF8" w14:textId="7C7CD745" w:rsidR="000976E0" w:rsidRPr="00BA0087" w:rsidRDefault="000976E0" w:rsidP="000976E0">
            <w:pPr>
              <w:pStyle w:val="Ingetavstnd"/>
              <w:rPr>
                <w:i/>
                <w:color w:val="FF0000"/>
              </w:rPr>
            </w:pPr>
            <w:r w:rsidRPr="00BA0087">
              <w:rPr>
                <w:i/>
                <w:color w:val="FF0000"/>
              </w:rPr>
              <w:t>5.2</w:t>
            </w:r>
          </w:p>
        </w:tc>
        <w:tc>
          <w:tcPr>
            <w:tcW w:w="3428" w:type="pct"/>
            <w:tcBorders>
              <w:right w:val="single" w:sz="4" w:space="0" w:color="007BC8" w:themeColor="accent1"/>
            </w:tcBorders>
          </w:tcPr>
          <w:p w14:paraId="71DAD2D1" w14:textId="288E2C70" w:rsidR="000976E0" w:rsidRPr="0036715D" w:rsidRDefault="000976E0" w:rsidP="000976E0">
            <w:pPr>
              <w:pStyle w:val="Ingetavstnd"/>
              <w:rPr>
                <w:color w:val="FF0000"/>
              </w:rPr>
            </w:pPr>
            <w:r w:rsidRPr="0036715D">
              <w:rPr>
                <w:color w:val="FF0000"/>
              </w:rPr>
              <w:t>Nätschema</w:t>
            </w:r>
          </w:p>
        </w:tc>
        <w:tc>
          <w:tcPr>
            <w:tcW w:w="938" w:type="pct"/>
            <w:tcBorders>
              <w:left w:val="single" w:sz="4" w:space="0" w:color="007BC8" w:themeColor="accent1"/>
              <w:right w:val="single" w:sz="4" w:space="0" w:color="007BC8" w:themeColor="accent1"/>
            </w:tcBorders>
          </w:tcPr>
          <w:p w14:paraId="72D68127" w14:textId="77777777" w:rsidR="000976E0" w:rsidRPr="00331D39" w:rsidRDefault="000976E0" w:rsidP="000976E0">
            <w:pPr>
              <w:pStyle w:val="Ingetavstnd"/>
              <w:rPr>
                <w:color w:val="FF0000"/>
              </w:rPr>
            </w:pPr>
          </w:p>
        </w:tc>
      </w:tr>
      <w:tr w:rsidR="000976E0" w:rsidRPr="00466539" w14:paraId="64478306" w14:textId="77777777" w:rsidTr="00376E70">
        <w:trPr>
          <w:cnfStyle w:val="000000100000" w:firstRow="0" w:lastRow="0" w:firstColumn="0" w:lastColumn="0" w:oddVBand="0" w:evenVBand="0" w:oddHBand="1" w:evenHBand="0" w:firstRowFirstColumn="0" w:firstRowLastColumn="0" w:lastRowFirstColumn="0" w:lastRowLastColumn="0"/>
          <w:cantSplit/>
        </w:trPr>
        <w:tc>
          <w:tcPr>
            <w:tcW w:w="634" w:type="pct"/>
            <w:tcBorders>
              <w:right w:val="single" w:sz="4" w:space="0" w:color="007BC8" w:themeColor="accent1"/>
            </w:tcBorders>
          </w:tcPr>
          <w:p w14:paraId="0A70C879" w14:textId="5CA95CFC" w:rsidR="000976E0" w:rsidRPr="00BA0087" w:rsidRDefault="000976E0" w:rsidP="000976E0">
            <w:pPr>
              <w:pStyle w:val="Ingetavstnd"/>
              <w:rPr>
                <w:i/>
                <w:color w:val="FF0000"/>
              </w:rPr>
            </w:pPr>
            <w:r w:rsidRPr="00BA0087">
              <w:rPr>
                <w:i/>
                <w:color w:val="FF0000"/>
              </w:rPr>
              <w:t>5.3</w:t>
            </w:r>
          </w:p>
        </w:tc>
        <w:tc>
          <w:tcPr>
            <w:tcW w:w="3428" w:type="pct"/>
            <w:tcBorders>
              <w:right w:val="single" w:sz="4" w:space="0" w:color="007BC8" w:themeColor="accent1"/>
            </w:tcBorders>
          </w:tcPr>
          <w:p w14:paraId="23C778A4" w14:textId="048CF269" w:rsidR="000976E0" w:rsidRPr="0036715D" w:rsidRDefault="000976E0" w:rsidP="000976E0">
            <w:pPr>
              <w:pStyle w:val="Ingetavstnd"/>
              <w:rPr>
                <w:color w:val="FF0000"/>
              </w:rPr>
            </w:pPr>
            <w:r w:rsidRPr="0036715D">
              <w:rPr>
                <w:color w:val="FF0000"/>
              </w:rPr>
              <w:t>Ställverk, nytt, befintligt, 4-ledar- 5-ledarsystem</w:t>
            </w:r>
          </w:p>
        </w:tc>
        <w:tc>
          <w:tcPr>
            <w:tcW w:w="938" w:type="pct"/>
            <w:tcBorders>
              <w:left w:val="single" w:sz="4" w:space="0" w:color="007BC8" w:themeColor="accent1"/>
              <w:right w:val="single" w:sz="4" w:space="0" w:color="007BC8" w:themeColor="accent1"/>
            </w:tcBorders>
          </w:tcPr>
          <w:p w14:paraId="366BE546" w14:textId="77777777" w:rsidR="000976E0" w:rsidRPr="00331D39" w:rsidRDefault="000976E0" w:rsidP="000976E0">
            <w:pPr>
              <w:pStyle w:val="Ingetavstnd"/>
              <w:rPr>
                <w:color w:val="FF0000"/>
              </w:rPr>
            </w:pPr>
          </w:p>
        </w:tc>
      </w:tr>
      <w:tr w:rsidR="000976E0" w:rsidRPr="00466539" w14:paraId="60D1A946" w14:textId="77777777" w:rsidTr="00376E70">
        <w:trPr>
          <w:cantSplit/>
        </w:trPr>
        <w:tc>
          <w:tcPr>
            <w:tcW w:w="634" w:type="pct"/>
            <w:tcBorders>
              <w:right w:val="single" w:sz="4" w:space="0" w:color="007BC8" w:themeColor="accent1"/>
            </w:tcBorders>
          </w:tcPr>
          <w:p w14:paraId="1B7261BE" w14:textId="7797A332" w:rsidR="000976E0" w:rsidRPr="00BA0087" w:rsidRDefault="000976E0" w:rsidP="000976E0">
            <w:pPr>
              <w:pStyle w:val="Ingetavstnd"/>
              <w:rPr>
                <w:i/>
                <w:color w:val="FF0000"/>
              </w:rPr>
            </w:pPr>
            <w:r w:rsidRPr="00BA0087">
              <w:rPr>
                <w:i/>
                <w:color w:val="FF0000"/>
              </w:rPr>
              <w:t>5.4</w:t>
            </w:r>
          </w:p>
        </w:tc>
        <w:tc>
          <w:tcPr>
            <w:tcW w:w="3428" w:type="pct"/>
            <w:tcBorders>
              <w:right w:val="single" w:sz="4" w:space="0" w:color="007BC8" w:themeColor="accent1"/>
            </w:tcBorders>
          </w:tcPr>
          <w:p w14:paraId="0E1C818E" w14:textId="26AFF1A0" w:rsidR="000976E0" w:rsidRPr="0036715D" w:rsidRDefault="000976E0" w:rsidP="000976E0">
            <w:pPr>
              <w:pStyle w:val="Ingetavstnd"/>
              <w:rPr>
                <w:color w:val="FF0000"/>
              </w:rPr>
            </w:pPr>
            <w:r w:rsidRPr="0036715D">
              <w:rPr>
                <w:color w:val="FF0000"/>
              </w:rPr>
              <w:t>Sammanlagring eleffekter i kök, UC, fläktrum</w:t>
            </w:r>
          </w:p>
        </w:tc>
        <w:tc>
          <w:tcPr>
            <w:tcW w:w="938" w:type="pct"/>
            <w:tcBorders>
              <w:left w:val="single" w:sz="4" w:space="0" w:color="007BC8" w:themeColor="accent1"/>
              <w:right w:val="single" w:sz="4" w:space="0" w:color="007BC8" w:themeColor="accent1"/>
            </w:tcBorders>
          </w:tcPr>
          <w:p w14:paraId="76A2DBA8" w14:textId="77777777" w:rsidR="000976E0" w:rsidRPr="00331D39" w:rsidRDefault="000976E0" w:rsidP="000976E0">
            <w:pPr>
              <w:pStyle w:val="Ingetavstnd"/>
              <w:rPr>
                <w:color w:val="FF0000"/>
              </w:rPr>
            </w:pPr>
          </w:p>
        </w:tc>
      </w:tr>
      <w:tr w:rsidR="000976E0" w:rsidRPr="00466539" w14:paraId="25BF5D55" w14:textId="77777777" w:rsidTr="00376E70">
        <w:trPr>
          <w:cnfStyle w:val="000000100000" w:firstRow="0" w:lastRow="0" w:firstColumn="0" w:lastColumn="0" w:oddVBand="0" w:evenVBand="0" w:oddHBand="1" w:evenHBand="0" w:firstRowFirstColumn="0" w:firstRowLastColumn="0" w:lastRowFirstColumn="0" w:lastRowLastColumn="0"/>
          <w:cantSplit/>
        </w:trPr>
        <w:tc>
          <w:tcPr>
            <w:tcW w:w="634" w:type="pct"/>
            <w:tcBorders>
              <w:right w:val="single" w:sz="4" w:space="0" w:color="007BC8" w:themeColor="accent1"/>
            </w:tcBorders>
          </w:tcPr>
          <w:p w14:paraId="03E8E800" w14:textId="5E7497D5" w:rsidR="000976E0" w:rsidRPr="00BA0087" w:rsidRDefault="000976E0" w:rsidP="000976E0">
            <w:pPr>
              <w:pStyle w:val="Ingetavstnd"/>
              <w:rPr>
                <w:i/>
                <w:color w:val="FF0000"/>
              </w:rPr>
            </w:pPr>
            <w:r w:rsidRPr="00BA0087">
              <w:rPr>
                <w:i/>
                <w:color w:val="FF0000"/>
              </w:rPr>
              <w:t>5.5</w:t>
            </w:r>
          </w:p>
        </w:tc>
        <w:tc>
          <w:tcPr>
            <w:tcW w:w="3428" w:type="pct"/>
            <w:tcBorders>
              <w:right w:val="single" w:sz="4" w:space="0" w:color="007BC8" w:themeColor="accent1"/>
            </w:tcBorders>
          </w:tcPr>
          <w:p w14:paraId="1918F21D" w14:textId="7C9C0A9B" w:rsidR="000976E0" w:rsidRPr="0036715D" w:rsidRDefault="000976E0" w:rsidP="000976E0">
            <w:pPr>
              <w:pStyle w:val="Ingetavstnd"/>
              <w:rPr>
                <w:color w:val="FF0000"/>
              </w:rPr>
            </w:pPr>
            <w:r w:rsidRPr="0036715D">
              <w:rPr>
                <w:color w:val="FF0000"/>
              </w:rPr>
              <w:t>Solceller</w:t>
            </w:r>
          </w:p>
        </w:tc>
        <w:tc>
          <w:tcPr>
            <w:tcW w:w="938" w:type="pct"/>
            <w:tcBorders>
              <w:left w:val="single" w:sz="4" w:space="0" w:color="007BC8" w:themeColor="accent1"/>
              <w:right w:val="single" w:sz="4" w:space="0" w:color="007BC8" w:themeColor="accent1"/>
            </w:tcBorders>
          </w:tcPr>
          <w:p w14:paraId="6D0CF928" w14:textId="77777777" w:rsidR="000976E0" w:rsidRPr="00331D39" w:rsidRDefault="000976E0" w:rsidP="000976E0">
            <w:pPr>
              <w:pStyle w:val="Ingetavstnd"/>
              <w:rPr>
                <w:color w:val="FF0000"/>
              </w:rPr>
            </w:pPr>
          </w:p>
        </w:tc>
      </w:tr>
      <w:tr w:rsidR="000976E0" w:rsidRPr="00466539" w14:paraId="30D6E3DB" w14:textId="77777777" w:rsidTr="00376E70">
        <w:trPr>
          <w:cantSplit/>
        </w:trPr>
        <w:tc>
          <w:tcPr>
            <w:tcW w:w="634" w:type="pct"/>
            <w:tcBorders>
              <w:right w:val="single" w:sz="4" w:space="0" w:color="007BC8" w:themeColor="accent1"/>
            </w:tcBorders>
          </w:tcPr>
          <w:p w14:paraId="396C4BA3" w14:textId="0811F2A6" w:rsidR="000976E0" w:rsidRPr="00BA0087" w:rsidRDefault="000976E0" w:rsidP="000976E0">
            <w:pPr>
              <w:pStyle w:val="Ingetavstnd"/>
              <w:rPr>
                <w:i/>
                <w:color w:val="FF0000"/>
              </w:rPr>
            </w:pPr>
            <w:r w:rsidRPr="00BA0087">
              <w:rPr>
                <w:i/>
                <w:color w:val="FF0000"/>
              </w:rPr>
              <w:t>5.6</w:t>
            </w:r>
          </w:p>
        </w:tc>
        <w:tc>
          <w:tcPr>
            <w:tcW w:w="3428" w:type="pct"/>
            <w:tcBorders>
              <w:right w:val="single" w:sz="4" w:space="0" w:color="007BC8" w:themeColor="accent1"/>
            </w:tcBorders>
          </w:tcPr>
          <w:p w14:paraId="0A9E8A2E" w14:textId="0E6B0290" w:rsidR="000976E0" w:rsidRPr="0036715D" w:rsidRDefault="000976E0" w:rsidP="000976E0">
            <w:pPr>
              <w:pStyle w:val="Ingetavstnd"/>
              <w:rPr>
                <w:color w:val="FF0000"/>
              </w:rPr>
            </w:pPr>
            <w:r w:rsidRPr="0036715D">
              <w:rPr>
                <w:color w:val="FF0000"/>
              </w:rPr>
              <w:t>Skyddsutjämning</w:t>
            </w:r>
          </w:p>
        </w:tc>
        <w:tc>
          <w:tcPr>
            <w:tcW w:w="938" w:type="pct"/>
            <w:tcBorders>
              <w:left w:val="single" w:sz="4" w:space="0" w:color="007BC8" w:themeColor="accent1"/>
              <w:right w:val="single" w:sz="4" w:space="0" w:color="007BC8" w:themeColor="accent1"/>
            </w:tcBorders>
          </w:tcPr>
          <w:p w14:paraId="7F27B1A4" w14:textId="77777777" w:rsidR="000976E0" w:rsidRPr="00331D39" w:rsidRDefault="000976E0" w:rsidP="000976E0">
            <w:pPr>
              <w:pStyle w:val="Ingetavstnd"/>
              <w:rPr>
                <w:color w:val="FF0000"/>
              </w:rPr>
            </w:pPr>
          </w:p>
        </w:tc>
      </w:tr>
      <w:tr w:rsidR="000976E0" w:rsidRPr="00466539" w14:paraId="40F4C81C" w14:textId="77777777" w:rsidTr="00376E70">
        <w:trPr>
          <w:cnfStyle w:val="000000100000" w:firstRow="0" w:lastRow="0" w:firstColumn="0" w:lastColumn="0" w:oddVBand="0" w:evenVBand="0" w:oddHBand="1" w:evenHBand="0" w:firstRowFirstColumn="0" w:firstRowLastColumn="0" w:lastRowFirstColumn="0" w:lastRowLastColumn="0"/>
          <w:cantSplit/>
        </w:trPr>
        <w:tc>
          <w:tcPr>
            <w:tcW w:w="634" w:type="pct"/>
            <w:tcBorders>
              <w:right w:val="single" w:sz="4" w:space="0" w:color="007BC8" w:themeColor="accent1"/>
            </w:tcBorders>
          </w:tcPr>
          <w:p w14:paraId="3EF00507" w14:textId="63A24C1A" w:rsidR="000976E0" w:rsidRPr="00BA0087" w:rsidRDefault="000976E0" w:rsidP="000976E0">
            <w:pPr>
              <w:pStyle w:val="Ingetavstnd"/>
              <w:rPr>
                <w:i/>
                <w:color w:val="FF0000"/>
              </w:rPr>
            </w:pPr>
            <w:r w:rsidRPr="00BA0087">
              <w:rPr>
                <w:i/>
                <w:color w:val="FF0000"/>
              </w:rPr>
              <w:t>5.7</w:t>
            </w:r>
          </w:p>
        </w:tc>
        <w:tc>
          <w:tcPr>
            <w:tcW w:w="3428" w:type="pct"/>
            <w:tcBorders>
              <w:right w:val="single" w:sz="4" w:space="0" w:color="007BC8" w:themeColor="accent1"/>
            </w:tcBorders>
          </w:tcPr>
          <w:p w14:paraId="18FDA76D" w14:textId="664627FF" w:rsidR="000976E0" w:rsidRPr="0036715D" w:rsidRDefault="000976E0" w:rsidP="000976E0">
            <w:pPr>
              <w:pStyle w:val="Ingetavstnd"/>
              <w:rPr>
                <w:color w:val="FF0000"/>
              </w:rPr>
            </w:pPr>
            <w:r w:rsidRPr="0036715D">
              <w:rPr>
                <w:color w:val="FF0000"/>
              </w:rPr>
              <w:t>Åskskyddsystem</w:t>
            </w:r>
          </w:p>
        </w:tc>
        <w:tc>
          <w:tcPr>
            <w:tcW w:w="938" w:type="pct"/>
            <w:tcBorders>
              <w:left w:val="single" w:sz="4" w:space="0" w:color="007BC8" w:themeColor="accent1"/>
              <w:right w:val="single" w:sz="4" w:space="0" w:color="007BC8" w:themeColor="accent1"/>
            </w:tcBorders>
          </w:tcPr>
          <w:p w14:paraId="560CB7D2" w14:textId="77777777" w:rsidR="000976E0" w:rsidRPr="00331D39" w:rsidRDefault="000976E0" w:rsidP="000976E0">
            <w:pPr>
              <w:pStyle w:val="Ingetavstnd"/>
              <w:rPr>
                <w:color w:val="FF0000"/>
              </w:rPr>
            </w:pPr>
          </w:p>
        </w:tc>
      </w:tr>
      <w:tr w:rsidR="000976E0" w:rsidRPr="00466539" w14:paraId="5C6B67F0" w14:textId="77777777" w:rsidTr="00376E70">
        <w:trPr>
          <w:cantSplit/>
        </w:trPr>
        <w:tc>
          <w:tcPr>
            <w:tcW w:w="634" w:type="pct"/>
            <w:tcBorders>
              <w:right w:val="single" w:sz="4" w:space="0" w:color="007BC8" w:themeColor="accent1"/>
            </w:tcBorders>
          </w:tcPr>
          <w:p w14:paraId="58B1C14B" w14:textId="45137C07" w:rsidR="000976E0" w:rsidRPr="00BA0087" w:rsidRDefault="000976E0" w:rsidP="000976E0">
            <w:pPr>
              <w:pStyle w:val="Ingetavstnd"/>
              <w:rPr>
                <w:i/>
                <w:color w:val="FF0000"/>
              </w:rPr>
            </w:pPr>
            <w:r w:rsidRPr="00BA0087">
              <w:rPr>
                <w:i/>
                <w:color w:val="FF0000"/>
              </w:rPr>
              <w:t>5.8</w:t>
            </w:r>
          </w:p>
        </w:tc>
        <w:tc>
          <w:tcPr>
            <w:tcW w:w="3428" w:type="pct"/>
            <w:tcBorders>
              <w:right w:val="single" w:sz="4" w:space="0" w:color="007BC8" w:themeColor="accent1"/>
            </w:tcBorders>
          </w:tcPr>
          <w:p w14:paraId="3651476B" w14:textId="0D9A401A" w:rsidR="000976E0" w:rsidRPr="0036715D" w:rsidRDefault="000976E0" w:rsidP="000976E0">
            <w:pPr>
              <w:pStyle w:val="Ingetavstnd"/>
              <w:rPr>
                <w:color w:val="FF0000"/>
              </w:rPr>
            </w:pPr>
            <w:r w:rsidRPr="0036715D">
              <w:rPr>
                <w:color w:val="FF0000"/>
              </w:rPr>
              <w:t>Osv…</w:t>
            </w:r>
          </w:p>
        </w:tc>
        <w:tc>
          <w:tcPr>
            <w:tcW w:w="938" w:type="pct"/>
            <w:tcBorders>
              <w:left w:val="single" w:sz="4" w:space="0" w:color="007BC8" w:themeColor="accent1"/>
              <w:right w:val="single" w:sz="4" w:space="0" w:color="007BC8" w:themeColor="accent1"/>
            </w:tcBorders>
          </w:tcPr>
          <w:p w14:paraId="672DA04C" w14:textId="77777777" w:rsidR="000976E0" w:rsidRPr="00331D39" w:rsidRDefault="000976E0" w:rsidP="000976E0">
            <w:pPr>
              <w:pStyle w:val="Ingetavstnd"/>
              <w:rPr>
                <w:color w:val="FF0000"/>
              </w:rPr>
            </w:pPr>
          </w:p>
        </w:tc>
      </w:tr>
      <w:tr w:rsidR="000976E0" w:rsidRPr="00466539" w14:paraId="370DC9B4" w14:textId="77777777" w:rsidTr="00376E70">
        <w:trPr>
          <w:cnfStyle w:val="000000100000" w:firstRow="0" w:lastRow="0" w:firstColumn="0" w:lastColumn="0" w:oddVBand="0" w:evenVBand="0" w:oddHBand="1" w:evenHBand="0" w:firstRowFirstColumn="0" w:firstRowLastColumn="0" w:lastRowFirstColumn="0" w:lastRowLastColumn="0"/>
          <w:cantSplit/>
        </w:trPr>
        <w:tc>
          <w:tcPr>
            <w:tcW w:w="634" w:type="pct"/>
            <w:tcBorders>
              <w:right w:val="single" w:sz="4" w:space="0" w:color="007BC8" w:themeColor="accent1"/>
            </w:tcBorders>
          </w:tcPr>
          <w:p w14:paraId="1D26C7A6" w14:textId="683F4F4D" w:rsidR="000976E0" w:rsidRPr="00BA0087" w:rsidRDefault="000976E0" w:rsidP="000976E0">
            <w:pPr>
              <w:pStyle w:val="Ingetavstnd"/>
              <w:rPr>
                <w:i/>
                <w:color w:val="FF0000"/>
              </w:rPr>
            </w:pPr>
            <w:r w:rsidRPr="00BA0087">
              <w:rPr>
                <w:i/>
                <w:color w:val="FF0000"/>
              </w:rPr>
              <w:t>5.9</w:t>
            </w:r>
          </w:p>
        </w:tc>
        <w:tc>
          <w:tcPr>
            <w:tcW w:w="3428" w:type="pct"/>
            <w:tcBorders>
              <w:right w:val="single" w:sz="4" w:space="0" w:color="007BC8" w:themeColor="accent1"/>
            </w:tcBorders>
          </w:tcPr>
          <w:p w14:paraId="73C5FBB3" w14:textId="38EF6734" w:rsidR="000976E0" w:rsidRPr="0036715D" w:rsidRDefault="000976E0" w:rsidP="000976E0">
            <w:pPr>
              <w:pStyle w:val="Ingetavstnd"/>
              <w:rPr>
                <w:color w:val="FF0000"/>
              </w:rPr>
            </w:pPr>
            <w:r w:rsidRPr="0036715D">
              <w:rPr>
                <w:color w:val="FF0000"/>
              </w:rPr>
              <w:t>Osv…</w:t>
            </w:r>
          </w:p>
        </w:tc>
        <w:tc>
          <w:tcPr>
            <w:tcW w:w="938" w:type="pct"/>
            <w:tcBorders>
              <w:left w:val="single" w:sz="4" w:space="0" w:color="007BC8" w:themeColor="accent1"/>
              <w:right w:val="single" w:sz="4" w:space="0" w:color="007BC8" w:themeColor="accent1"/>
            </w:tcBorders>
          </w:tcPr>
          <w:p w14:paraId="0D55FE69" w14:textId="77777777" w:rsidR="000976E0" w:rsidRPr="00331D39" w:rsidRDefault="000976E0" w:rsidP="000976E0">
            <w:pPr>
              <w:pStyle w:val="Ingetavstnd"/>
              <w:rPr>
                <w:color w:val="FF0000"/>
              </w:rPr>
            </w:pPr>
          </w:p>
        </w:tc>
      </w:tr>
      <w:tr w:rsidR="000976E0" w:rsidRPr="00466539" w14:paraId="33C95BB8" w14:textId="77777777" w:rsidTr="00376E70">
        <w:trPr>
          <w:cantSplit/>
        </w:trPr>
        <w:tc>
          <w:tcPr>
            <w:tcW w:w="634" w:type="pct"/>
            <w:tcBorders>
              <w:right w:val="single" w:sz="4" w:space="0" w:color="007BC8" w:themeColor="accent1"/>
            </w:tcBorders>
          </w:tcPr>
          <w:p w14:paraId="42E2415A" w14:textId="77777777" w:rsidR="000976E0" w:rsidRPr="00331D39" w:rsidRDefault="000976E0" w:rsidP="000976E0">
            <w:pPr>
              <w:pStyle w:val="Ingetavstnd"/>
              <w:rPr>
                <w:color w:val="FF0000"/>
              </w:rPr>
            </w:pPr>
          </w:p>
        </w:tc>
        <w:tc>
          <w:tcPr>
            <w:tcW w:w="3428" w:type="pct"/>
            <w:tcBorders>
              <w:right w:val="single" w:sz="4" w:space="0" w:color="007BC8" w:themeColor="accent1"/>
            </w:tcBorders>
          </w:tcPr>
          <w:p w14:paraId="7CF1F2B5" w14:textId="77777777" w:rsidR="000976E0" w:rsidRPr="0036715D" w:rsidRDefault="000976E0" w:rsidP="000976E0">
            <w:pPr>
              <w:pStyle w:val="Ingetavstnd"/>
              <w:rPr>
                <w:color w:val="FF0000"/>
              </w:rPr>
            </w:pPr>
          </w:p>
        </w:tc>
        <w:tc>
          <w:tcPr>
            <w:tcW w:w="938" w:type="pct"/>
            <w:tcBorders>
              <w:left w:val="single" w:sz="4" w:space="0" w:color="007BC8" w:themeColor="accent1"/>
              <w:right w:val="single" w:sz="4" w:space="0" w:color="007BC8" w:themeColor="accent1"/>
            </w:tcBorders>
          </w:tcPr>
          <w:p w14:paraId="68F901DD" w14:textId="77777777" w:rsidR="000976E0" w:rsidRPr="00331D39" w:rsidRDefault="000976E0" w:rsidP="000976E0">
            <w:pPr>
              <w:pStyle w:val="Ingetavstnd"/>
              <w:rPr>
                <w:color w:val="FF0000"/>
              </w:rPr>
            </w:pPr>
          </w:p>
        </w:tc>
      </w:tr>
      <w:tr w:rsidR="000976E0" w:rsidRPr="00466539" w14:paraId="2162D044" w14:textId="77777777" w:rsidTr="00376E70">
        <w:trPr>
          <w:cnfStyle w:val="000000100000" w:firstRow="0" w:lastRow="0" w:firstColumn="0" w:lastColumn="0" w:oddVBand="0" w:evenVBand="0" w:oddHBand="1" w:evenHBand="0" w:firstRowFirstColumn="0" w:firstRowLastColumn="0" w:lastRowFirstColumn="0" w:lastRowLastColumn="0"/>
          <w:cantSplit/>
        </w:trPr>
        <w:tc>
          <w:tcPr>
            <w:tcW w:w="634" w:type="pct"/>
            <w:tcBorders>
              <w:right w:val="single" w:sz="4" w:space="0" w:color="007BC8" w:themeColor="accent1"/>
            </w:tcBorders>
          </w:tcPr>
          <w:p w14:paraId="5D5B5E0F" w14:textId="171A1EF7" w:rsidR="000976E0" w:rsidRPr="00406DA6" w:rsidRDefault="000976E0" w:rsidP="000976E0">
            <w:pPr>
              <w:pStyle w:val="Ingetavstndfet"/>
            </w:pPr>
            <w:r>
              <w:t>6</w:t>
            </w:r>
          </w:p>
        </w:tc>
        <w:tc>
          <w:tcPr>
            <w:tcW w:w="3428" w:type="pct"/>
            <w:tcBorders>
              <w:right w:val="single" w:sz="4" w:space="0" w:color="007BC8" w:themeColor="accent1"/>
            </w:tcBorders>
          </w:tcPr>
          <w:p w14:paraId="09940287" w14:textId="6F03CC56" w:rsidR="000976E0" w:rsidRPr="0036715D" w:rsidRDefault="000976E0" w:rsidP="000976E0">
            <w:pPr>
              <w:pStyle w:val="Ingetavstndfet"/>
            </w:pPr>
            <w:r w:rsidRPr="0036715D">
              <w:t>BELYSNINGS- OCH LJUSSYSTEM</w:t>
            </w:r>
          </w:p>
        </w:tc>
        <w:tc>
          <w:tcPr>
            <w:tcW w:w="938" w:type="pct"/>
            <w:tcBorders>
              <w:left w:val="single" w:sz="4" w:space="0" w:color="007BC8" w:themeColor="accent1"/>
              <w:right w:val="single" w:sz="4" w:space="0" w:color="007BC8" w:themeColor="accent1"/>
            </w:tcBorders>
          </w:tcPr>
          <w:p w14:paraId="0E31A3BA" w14:textId="57277DEB" w:rsidR="000976E0" w:rsidRDefault="000976E0" w:rsidP="000976E0">
            <w:pPr>
              <w:pStyle w:val="Ingetavstnd"/>
            </w:pPr>
          </w:p>
        </w:tc>
      </w:tr>
      <w:tr w:rsidR="000976E0" w:rsidRPr="00466539" w14:paraId="46847381" w14:textId="77777777" w:rsidTr="00376E70">
        <w:trPr>
          <w:cantSplit/>
        </w:trPr>
        <w:tc>
          <w:tcPr>
            <w:tcW w:w="634" w:type="pct"/>
            <w:tcBorders>
              <w:right w:val="single" w:sz="4" w:space="0" w:color="007BC8" w:themeColor="accent1"/>
            </w:tcBorders>
          </w:tcPr>
          <w:p w14:paraId="5B1CB4E2" w14:textId="750F749F" w:rsidR="000976E0" w:rsidRPr="004D3BFF" w:rsidRDefault="000976E0" w:rsidP="000976E0">
            <w:pPr>
              <w:pStyle w:val="Ingetavstndfet"/>
              <w:rPr>
                <w:b w:val="0"/>
                <w:i/>
                <w:color w:val="FF0000"/>
              </w:rPr>
            </w:pPr>
            <w:r w:rsidRPr="004D3BFF">
              <w:rPr>
                <w:b w:val="0"/>
                <w:i/>
                <w:color w:val="FF0000"/>
              </w:rPr>
              <w:t>6.1</w:t>
            </w:r>
          </w:p>
        </w:tc>
        <w:tc>
          <w:tcPr>
            <w:tcW w:w="3428" w:type="pct"/>
            <w:tcBorders>
              <w:right w:val="single" w:sz="4" w:space="0" w:color="007BC8" w:themeColor="accent1"/>
            </w:tcBorders>
          </w:tcPr>
          <w:p w14:paraId="77542B86" w14:textId="25E4AE0F" w:rsidR="000976E0" w:rsidRPr="0036715D" w:rsidRDefault="000976E0" w:rsidP="000976E0">
            <w:pPr>
              <w:pStyle w:val="Ingetavstnd"/>
              <w:rPr>
                <w:color w:val="FF0000"/>
              </w:rPr>
            </w:pPr>
            <w:r w:rsidRPr="0036715D">
              <w:rPr>
                <w:color w:val="FF0000"/>
              </w:rPr>
              <w:t>Belysning inne</w:t>
            </w:r>
          </w:p>
        </w:tc>
        <w:tc>
          <w:tcPr>
            <w:tcW w:w="938" w:type="pct"/>
            <w:tcBorders>
              <w:left w:val="single" w:sz="4" w:space="0" w:color="007BC8" w:themeColor="accent1"/>
              <w:right w:val="single" w:sz="4" w:space="0" w:color="007BC8" w:themeColor="accent1"/>
            </w:tcBorders>
          </w:tcPr>
          <w:p w14:paraId="7316A352" w14:textId="77777777" w:rsidR="000976E0" w:rsidRDefault="000976E0" w:rsidP="000976E0">
            <w:pPr>
              <w:pStyle w:val="Ingetavstnd"/>
            </w:pPr>
          </w:p>
        </w:tc>
      </w:tr>
      <w:tr w:rsidR="000976E0" w:rsidRPr="00466539" w14:paraId="4B5CB1D9" w14:textId="77777777" w:rsidTr="00376E70">
        <w:trPr>
          <w:cnfStyle w:val="000000100000" w:firstRow="0" w:lastRow="0" w:firstColumn="0" w:lastColumn="0" w:oddVBand="0" w:evenVBand="0" w:oddHBand="1" w:evenHBand="0" w:firstRowFirstColumn="0" w:firstRowLastColumn="0" w:lastRowFirstColumn="0" w:lastRowLastColumn="0"/>
          <w:cantSplit/>
        </w:trPr>
        <w:tc>
          <w:tcPr>
            <w:tcW w:w="634" w:type="pct"/>
            <w:tcBorders>
              <w:right w:val="single" w:sz="4" w:space="0" w:color="007BC8" w:themeColor="accent1"/>
            </w:tcBorders>
          </w:tcPr>
          <w:p w14:paraId="624FF94C" w14:textId="3EA7F106" w:rsidR="000976E0" w:rsidRPr="004D3BFF" w:rsidRDefault="000976E0" w:rsidP="000976E0">
            <w:pPr>
              <w:pStyle w:val="Ingetavstndfet"/>
              <w:rPr>
                <w:b w:val="0"/>
                <w:i/>
                <w:color w:val="FF0000"/>
              </w:rPr>
            </w:pPr>
            <w:r w:rsidRPr="004D3BFF">
              <w:rPr>
                <w:b w:val="0"/>
                <w:i/>
                <w:color w:val="FF0000"/>
              </w:rPr>
              <w:t>6.2</w:t>
            </w:r>
          </w:p>
        </w:tc>
        <w:tc>
          <w:tcPr>
            <w:tcW w:w="3428" w:type="pct"/>
            <w:tcBorders>
              <w:right w:val="single" w:sz="4" w:space="0" w:color="007BC8" w:themeColor="accent1"/>
            </w:tcBorders>
          </w:tcPr>
          <w:p w14:paraId="311BC5DB" w14:textId="138A65DB" w:rsidR="000976E0" w:rsidRPr="0036715D" w:rsidRDefault="000976E0" w:rsidP="000976E0">
            <w:pPr>
              <w:pStyle w:val="Ingetavstnd"/>
              <w:rPr>
                <w:color w:val="FF0000"/>
              </w:rPr>
            </w:pPr>
            <w:r w:rsidRPr="0036715D">
              <w:rPr>
                <w:color w:val="FF0000"/>
              </w:rPr>
              <w:t>Belysning ute</w:t>
            </w:r>
          </w:p>
        </w:tc>
        <w:tc>
          <w:tcPr>
            <w:tcW w:w="938" w:type="pct"/>
            <w:tcBorders>
              <w:left w:val="single" w:sz="4" w:space="0" w:color="007BC8" w:themeColor="accent1"/>
              <w:right w:val="single" w:sz="4" w:space="0" w:color="007BC8" w:themeColor="accent1"/>
            </w:tcBorders>
          </w:tcPr>
          <w:p w14:paraId="118235F5" w14:textId="77777777" w:rsidR="000976E0" w:rsidRDefault="000976E0" w:rsidP="000976E0">
            <w:pPr>
              <w:pStyle w:val="Ingetavstnd"/>
            </w:pPr>
          </w:p>
        </w:tc>
      </w:tr>
      <w:tr w:rsidR="000976E0" w:rsidRPr="00466539" w14:paraId="58424D7B" w14:textId="77777777" w:rsidTr="00376E70">
        <w:trPr>
          <w:cantSplit/>
        </w:trPr>
        <w:tc>
          <w:tcPr>
            <w:tcW w:w="634" w:type="pct"/>
            <w:tcBorders>
              <w:right w:val="single" w:sz="4" w:space="0" w:color="007BC8" w:themeColor="accent1"/>
            </w:tcBorders>
          </w:tcPr>
          <w:p w14:paraId="3E1FB45D" w14:textId="38C57366" w:rsidR="000976E0" w:rsidRPr="004D3BFF" w:rsidRDefault="000976E0" w:rsidP="000976E0">
            <w:pPr>
              <w:pStyle w:val="Ingetavstndfet"/>
              <w:rPr>
                <w:b w:val="0"/>
                <w:i/>
                <w:color w:val="FF0000"/>
              </w:rPr>
            </w:pPr>
            <w:r w:rsidRPr="004D3BFF">
              <w:rPr>
                <w:b w:val="0"/>
                <w:i/>
                <w:color w:val="FF0000"/>
              </w:rPr>
              <w:t>6.3</w:t>
            </w:r>
          </w:p>
        </w:tc>
        <w:tc>
          <w:tcPr>
            <w:tcW w:w="3428" w:type="pct"/>
            <w:tcBorders>
              <w:right w:val="single" w:sz="4" w:space="0" w:color="007BC8" w:themeColor="accent1"/>
            </w:tcBorders>
          </w:tcPr>
          <w:p w14:paraId="61572827" w14:textId="359D02E1" w:rsidR="000976E0" w:rsidRPr="0036715D" w:rsidRDefault="000976E0" w:rsidP="000976E0">
            <w:pPr>
              <w:pStyle w:val="Ingetavstnd"/>
              <w:rPr>
                <w:color w:val="FF0000"/>
              </w:rPr>
            </w:pPr>
            <w:r w:rsidRPr="0036715D">
              <w:rPr>
                <w:color w:val="FF0000"/>
              </w:rPr>
              <w:t>Nöd-/Utrymningsbelysning</w:t>
            </w:r>
          </w:p>
        </w:tc>
        <w:tc>
          <w:tcPr>
            <w:tcW w:w="938" w:type="pct"/>
            <w:tcBorders>
              <w:left w:val="single" w:sz="4" w:space="0" w:color="007BC8" w:themeColor="accent1"/>
              <w:right w:val="single" w:sz="4" w:space="0" w:color="007BC8" w:themeColor="accent1"/>
            </w:tcBorders>
          </w:tcPr>
          <w:p w14:paraId="67AC4E3C" w14:textId="77777777" w:rsidR="000976E0" w:rsidRDefault="000976E0" w:rsidP="000976E0">
            <w:pPr>
              <w:pStyle w:val="Ingetavstnd"/>
            </w:pPr>
          </w:p>
        </w:tc>
      </w:tr>
      <w:tr w:rsidR="000976E0" w:rsidRPr="00466539" w14:paraId="2AC65C46" w14:textId="77777777" w:rsidTr="00376E70">
        <w:trPr>
          <w:cnfStyle w:val="000000100000" w:firstRow="0" w:lastRow="0" w:firstColumn="0" w:lastColumn="0" w:oddVBand="0" w:evenVBand="0" w:oddHBand="1" w:evenHBand="0" w:firstRowFirstColumn="0" w:firstRowLastColumn="0" w:lastRowFirstColumn="0" w:lastRowLastColumn="0"/>
          <w:cantSplit/>
        </w:trPr>
        <w:tc>
          <w:tcPr>
            <w:tcW w:w="634" w:type="pct"/>
            <w:tcBorders>
              <w:right w:val="single" w:sz="4" w:space="0" w:color="007BC8" w:themeColor="accent1"/>
            </w:tcBorders>
          </w:tcPr>
          <w:p w14:paraId="560F118A" w14:textId="2A9D5EB1" w:rsidR="000976E0" w:rsidRPr="004D3BFF" w:rsidRDefault="000976E0" w:rsidP="000976E0">
            <w:pPr>
              <w:pStyle w:val="Ingetavstndfet"/>
              <w:rPr>
                <w:b w:val="0"/>
                <w:i/>
                <w:color w:val="FF0000"/>
              </w:rPr>
            </w:pPr>
            <w:r w:rsidRPr="004D3BFF">
              <w:rPr>
                <w:b w:val="0"/>
                <w:i/>
                <w:color w:val="FF0000"/>
              </w:rPr>
              <w:t>6.4</w:t>
            </w:r>
          </w:p>
        </w:tc>
        <w:tc>
          <w:tcPr>
            <w:tcW w:w="3428" w:type="pct"/>
            <w:tcBorders>
              <w:right w:val="single" w:sz="4" w:space="0" w:color="007BC8" w:themeColor="accent1"/>
            </w:tcBorders>
          </w:tcPr>
          <w:p w14:paraId="1B20B9D8" w14:textId="4856CAF6" w:rsidR="000976E0" w:rsidRPr="0036715D" w:rsidRDefault="000976E0" w:rsidP="000976E0">
            <w:pPr>
              <w:pStyle w:val="Ingetavstnd"/>
              <w:rPr>
                <w:color w:val="FF0000"/>
              </w:rPr>
            </w:pPr>
            <w:r w:rsidRPr="0036715D">
              <w:rPr>
                <w:color w:val="FF0000"/>
              </w:rPr>
              <w:t>Armaturförteckning</w:t>
            </w:r>
          </w:p>
        </w:tc>
        <w:tc>
          <w:tcPr>
            <w:tcW w:w="938" w:type="pct"/>
            <w:tcBorders>
              <w:left w:val="single" w:sz="4" w:space="0" w:color="007BC8" w:themeColor="accent1"/>
              <w:right w:val="single" w:sz="4" w:space="0" w:color="007BC8" w:themeColor="accent1"/>
            </w:tcBorders>
          </w:tcPr>
          <w:p w14:paraId="51865DB9" w14:textId="77777777" w:rsidR="000976E0" w:rsidRDefault="000976E0" w:rsidP="000976E0">
            <w:pPr>
              <w:pStyle w:val="Ingetavstnd"/>
            </w:pPr>
          </w:p>
        </w:tc>
      </w:tr>
      <w:tr w:rsidR="000976E0" w:rsidRPr="00466539" w14:paraId="3220BF7E" w14:textId="77777777" w:rsidTr="00376E70">
        <w:trPr>
          <w:cantSplit/>
        </w:trPr>
        <w:tc>
          <w:tcPr>
            <w:tcW w:w="634" w:type="pct"/>
            <w:tcBorders>
              <w:right w:val="single" w:sz="4" w:space="0" w:color="007BC8" w:themeColor="accent1"/>
            </w:tcBorders>
          </w:tcPr>
          <w:p w14:paraId="3603DFC1" w14:textId="2F702EBC" w:rsidR="000976E0" w:rsidRPr="004D3BFF" w:rsidRDefault="000976E0" w:rsidP="000976E0">
            <w:pPr>
              <w:pStyle w:val="Ingetavstndfet"/>
              <w:rPr>
                <w:b w:val="0"/>
                <w:i/>
                <w:color w:val="FF0000"/>
              </w:rPr>
            </w:pPr>
            <w:r w:rsidRPr="004D3BFF">
              <w:rPr>
                <w:b w:val="0"/>
                <w:i/>
                <w:color w:val="FF0000"/>
              </w:rPr>
              <w:t>6.5</w:t>
            </w:r>
          </w:p>
        </w:tc>
        <w:tc>
          <w:tcPr>
            <w:tcW w:w="3428" w:type="pct"/>
            <w:tcBorders>
              <w:right w:val="single" w:sz="4" w:space="0" w:color="007BC8" w:themeColor="accent1"/>
            </w:tcBorders>
          </w:tcPr>
          <w:p w14:paraId="4DABB7CB" w14:textId="22772AAC" w:rsidR="000976E0" w:rsidRPr="0036715D" w:rsidRDefault="000976E0" w:rsidP="000976E0">
            <w:pPr>
              <w:pStyle w:val="Ingetavstnd"/>
              <w:rPr>
                <w:color w:val="FF0000"/>
              </w:rPr>
            </w:pPr>
            <w:r w:rsidRPr="0036715D">
              <w:rPr>
                <w:color w:val="FF0000"/>
              </w:rPr>
              <w:t>Osv…</w:t>
            </w:r>
          </w:p>
        </w:tc>
        <w:tc>
          <w:tcPr>
            <w:tcW w:w="938" w:type="pct"/>
            <w:tcBorders>
              <w:left w:val="single" w:sz="4" w:space="0" w:color="007BC8" w:themeColor="accent1"/>
              <w:right w:val="single" w:sz="4" w:space="0" w:color="007BC8" w:themeColor="accent1"/>
            </w:tcBorders>
          </w:tcPr>
          <w:p w14:paraId="4FB6C7ED" w14:textId="77777777" w:rsidR="000976E0" w:rsidRDefault="000976E0" w:rsidP="000976E0">
            <w:pPr>
              <w:pStyle w:val="Ingetavstnd"/>
            </w:pPr>
          </w:p>
        </w:tc>
      </w:tr>
      <w:tr w:rsidR="000976E0" w:rsidRPr="00466539" w14:paraId="2A73CEBB" w14:textId="77777777" w:rsidTr="00376E70">
        <w:trPr>
          <w:cnfStyle w:val="000000100000" w:firstRow="0" w:lastRow="0" w:firstColumn="0" w:lastColumn="0" w:oddVBand="0" w:evenVBand="0" w:oddHBand="1" w:evenHBand="0" w:firstRowFirstColumn="0" w:firstRowLastColumn="0" w:lastRowFirstColumn="0" w:lastRowLastColumn="0"/>
          <w:cantSplit/>
        </w:trPr>
        <w:tc>
          <w:tcPr>
            <w:tcW w:w="634" w:type="pct"/>
            <w:tcBorders>
              <w:right w:val="single" w:sz="4" w:space="0" w:color="007BC8" w:themeColor="accent1"/>
            </w:tcBorders>
          </w:tcPr>
          <w:p w14:paraId="6ADADC71" w14:textId="3B749112" w:rsidR="000976E0" w:rsidRPr="004D3BFF" w:rsidRDefault="000976E0" w:rsidP="000976E0">
            <w:pPr>
              <w:pStyle w:val="Ingetavstndfet"/>
              <w:rPr>
                <w:b w:val="0"/>
                <w:i/>
                <w:color w:val="FF0000"/>
              </w:rPr>
            </w:pPr>
            <w:r>
              <w:rPr>
                <w:b w:val="0"/>
                <w:i/>
                <w:color w:val="FF0000"/>
              </w:rPr>
              <w:t>6.6</w:t>
            </w:r>
          </w:p>
        </w:tc>
        <w:tc>
          <w:tcPr>
            <w:tcW w:w="3428" w:type="pct"/>
            <w:tcBorders>
              <w:right w:val="single" w:sz="4" w:space="0" w:color="007BC8" w:themeColor="accent1"/>
            </w:tcBorders>
          </w:tcPr>
          <w:p w14:paraId="6947B856" w14:textId="0FF2842D" w:rsidR="000976E0" w:rsidRPr="0036715D" w:rsidRDefault="000976E0" w:rsidP="000976E0">
            <w:pPr>
              <w:pStyle w:val="Ingetavstnd"/>
              <w:rPr>
                <w:color w:val="FF0000"/>
              </w:rPr>
            </w:pPr>
            <w:r w:rsidRPr="0036715D">
              <w:rPr>
                <w:color w:val="FF0000"/>
              </w:rPr>
              <w:t>Osv…</w:t>
            </w:r>
          </w:p>
        </w:tc>
        <w:tc>
          <w:tcPr>
            <w:tcW w:w="938" w:type="pct"/>
            <w:tcBorders>
              <w:left w:val="single" w:sz="4" w:space="0" w:color="007BC8" w:themeColor="accent1"/>
              <w:right w:val="single" w:sz="4" w:space="0" w:color="007BC8" w:themeColor="accent1"/>
            </w:tcBorders>
          </w:tcPr>
          <w:p w14:paraId="7F779A9F" w14:textId="77777777" w:rsidR="000976E0" w:rsidRDefault="000976E0" w:rsidP="000976E0">
            <w:pPr>
              <w:pStyle w:val="Ingetavstnd"/>
            </w:pPr>
          </w:p>
        </w:tc>
      </w:tr>
      <w:tr w:rsidR="000976E0" w:rsidRPr="00466539" w14:paraId="3E967D6A" w14:textId="77777777" w:rsidTr="00376E70">
        <w:trPr>
          <w:cantSplit/>
        </w:trPr>
        <w:tc>
          <w:tcPr>
            <w:tcW w:w="634" w:type="pct"/>
            <w:tcBorders>
              <w:right w:val="single" w:sz="4" w:space="0" w:color="007BC8" w:themeColor="accent1"/>
            </w:tcBorders>
          </w:tcPr>
          <w:p w14:paraId="4A5C9FDA" w14:textId="77777777" w:rsidR="000976E0" w:rsidRDefault="000976E0" w:rsidP="000976E0">
            <w:pPr>
              <w:pStyle w:val="Ingetavstndfet"/>
            </w:pPr>
          </w:p>
        </w:tc>
        <w:tc>
          <w:tcPr>
            <w:tcW w:w="3428" w:type="pct"/>
            <w:tcBorders>
              <w:right w:val="single" w:sz="4" w:space="0" w:color="007BC8" w:themeColor="accent1"/>
            </w:tcBorders>
          </w:tcPr>
          <w:p w14:paraId="5E6D52AC" w14:textId="77777777" w:rsidR="000976E0" w:rsidRPr="0036715D" w:rsidRDefault="000976E0" w:rsidP="000976E0">
            <w:pPr>
              <w:pStyle w:val="Ingetavstnd"/>
              <w:rPr>
                <w:color w:val="FF0000"/>
              </w:rPr>
            </w:pPr>
          </w:p>
        </w:tc>
        <w:tc>
          <w:tcPr>
            <w:tcW w:w="938" w:type="pct"/>
            <w:tcBorders>
              <w:left w:val="single" w:sz="4" w:space="0" w:color="007BC8" w:themeColor="accent1"/>
              <w:right w:val="single" w:sz="4" w:space="0" w:color="007BC8" w:themeColor="accent1"/>
            </w:tcBorders>
          </w:tcPr>
          <w:p w14:paraId="23098094" w14:textId="77777777" w:rsidR="000976E0" w:rsidRDefault="000976E0" w:rsidP="000976E0">
            <w:pPr>
              <w:pStyle w:val="Ingetavstnd"/>
            </w:pPr>
          </w:p>
        </w:tc>
      </w:tr>
      <w:tr w:rsidR="000976E0" w:rsidRPr="00466539" w14:paraId="77C15AAF" w14:textId="77777777" w:rsidTr="00376E70">
        <w:trPr>
          <w:cnfStyle w:val="000000100000" w:firstRow="0" w:lastRow="0" w:firstColumn="0" w:lastColumn="0" w:oddVBand="0" w:evenVBand="0" w:oddHBand="1" w:evenHBand="0" w:firstRowFirstColumn="0" w:firstRowLastColumn="0" w:lastRowFirstColumn="0" w:lastRowLastColumn="0"/>
          <w:cantSplit/>
        </w:trPr>
        <w:tc>
          <w:tcPr>
            <w:tcW w:w="634" w:type="pct"/>
            <w:tcBorders>
              <w:right w:val="single" w:sz="4" w:space="0" w:color="007BC8" w:themeColor="accent1"/>
            </w:tcBorders>
          </w:tcPr>
          <w:p w14:paraId="779B1105" w14:textId="4A9E63B0" w:rsidR="000976E0" w:rsidRPr="00406DA6" w:rsidRDefault="000976E0" w:rsidP="000976E0">
            <w:pPr>
              <w:pStyle w:val="Ingetavstndfet"/>
            </w:pPr>
            <w:r>
              <w:t>7</w:t>
            </w:r>
          </w:p>
        </w:tc>
        <w:tc>
          <w:tcPr>
            <w:tcW w:w="3428" w:type="pct"/>
            <w:tcBorders>
              <w:right w:val="single" w:sz="4" w:space="0" w:color="007BC8" w:themeColor="accent1"/>
            </w:tcBorders>
          </w:tcPr>
          <w:p w14:paraId="7257D3B5" w14:textId="20EF3AFB" w:rsidR="000976E0" w:rsidRPr="0036715D" w:rsidRDefault="000976E0" w:rsidP="000976E0">
            <w:pPr>
              <w:pStyle w:val="Ingetavstndfet"/>
            </w:pPr>
            <w:r>
              <w:t>TELETEKNI</w:t>
            </w:r>
            <w:r w:rsidRPr="0036715D">
              <w:t>S</w:t>
            </w:r>
            <w:r>
              <w:t>K</w:t>
            </w:r>
            <w:r w:rsidRPr="0036715D">
              <w:t>A SÄKERHETSSYSTEM</w:t>
            </w:r>
          </w:p>
        </w:tc>
        <w:tc>
          <w:tcPr>
            <w:tcW w:w="938" w:type="pct"/>
            <w:tcBorders>
              <w:left w:val="single" w:sz="4" w:space="0" w:color="007BC8" w:themeColor="accent1"/>
              <w:right w:val="single" w:sz="4" w:space="0" w:color="007BC8" w:themeColor="accent1"/>
            </w:tcBorders>
          </w:tcPr>
          <w:p w14:paraId="2E61C4A3" w14:textId="0E9EEC3E" w:rsidR="000976E0" w:rsidRDefault="000976E0" w:rsidP="000976E0">
            <w:pPr>
              <w:pStyle w:val="Ingetavstnd"/>
            </w:pPr>
          </w:p>
        </w:tc>
      </w:tr>
      <w:tr w:rsidR="000976E0" w:rsidRPr="00466539" w14:paraId="045DF4AC" w14:textId="77777777" w:rsidTr="00376E70">
        <w:trPr>
          <w:cantSplit/>
        </w:trPr>
        <w:tc>
          <w:tcPr>
            <w:tcW w:w="634" w:type="pct"/>
            <w:tcBorders>
              <w:right w:val="single" w:sz="4" w:space="0" w:color="007BC8" w:themeColor="accent1"/>
            </w:tcBorders>
          </w:tcPr>
          <w:p w14:paraId="0F9C62CD" w14:textId="6829CB54" w:rsidR="000976E0" w:rsidRPr="004D3BFF" w:rsidRDefault="000976E0" w:rsidP="000976E0">
            <w:pPr>
              <w:pStyle w:val="Ingetavstnd"/>
              <w:rPr>
                <w:i/>
                <w:color w:val="FF0000"/>
              </w:rPr>
            </w:pPr>
            <w:r w:rsidRPr="004D3BFF">
              <w:rPr>
                <w:i/>
                <w:color w:val="FF0000"/>
              </w:rPr>
              <w:lastRenderedPageBreak/>
              <w:t>7.1</w:t>
            </w:r>
          </w:p>
        </w:tc>
        <w:tc>
          <w:tcPr>
            <w:tcW w:w="3428" w:type="pct"/>
            <w:tcBorders>
              <w:right w:val="single" w:sz="4" w:space="0" w:color="007BC8" w:themeColor="accent1"/>
            </w:tcBorders>
          </w:tcPr>
          <w:p w14:paraId="7D870C2A" w14:textId="30CA8249" w:rsidR="000976E0" w:rsidRPr="009B578B" w:rsidRDefault="000976E0" w:rsidP="00FA6541">
            <w:pPr>
              <w:pStyle w:val="Ingetavstnd"/>
              <w:rPr>
                <w:rStyle w:val="Doldtext-tecken"/>
                <w:i w:val="0"/>
                <w:vanish w:val="0"/>
                <w:color w:val="FF0000"/>
              </w:rPr>
            </w:pPr>
            <w:r w:rsidRPr="0036715D">
              <w:rPr>
                <w:color w:val="FF0000"/>
              </w:rPr>
              <w:t>CUR - placering / utformning /separering av utrymmet?</w:t>
            </w:r>
            <w:r>
              <w:rPr>
                <w:color w:val="FF0000"/>
              </w:rPr>
              <w:t xml:space="preserve"> </w:t>
            </w:r>
            <w:r w:rsidRPr="000976E0">
              <w:rPr>
                <w:rStyle w:val="Doldtext-tecken"/>
                <w:color w:val="2458A8" w:themeColor="text2"/>
              </w:rPr>
              <w:t>Var ligger C</w:t>
            </w:r>
            <w:r w:rsidR="00FA6541">
              <w:rPr>
                <w:rStyle w:val="Doldtext-tecken"/>
                <w:color w:val="2458A8" w:themeColor="text2"/>
              </w:rPr>
              <w:t>UR?</w:t>
            </w:r>
            <w:r w:rsidRPr="000976E0">
              <w:rPr>
                <w:rStyle w:val="Doldtext-tecken"/>
                <w:color w:val="2458A8" w:themeColor="text2"/>
              </w:rPr>
              <w:t xml:space="preserve"> </w:t>
            </w:r>
            <w:r w:rsidR="00FA6541">
              <w:rPr>
                <w:rStyle w:val="Doldtext-tecken"/>
                <w:color w:val="2458A8" w:themeColor="text2"/>
              </w:rPr>
              <w:t>Finns utrymme i CUR? S</w:t>
            </w:r>
            <w:r w:rsidRPr="000976E0">
              <w:rPr>
                <w:rStyle w:val="Doldtext-tecken"/>
                <w:color w:val="2458A8" w:themeColor="text2"/>
              </w:rPr>
              <w:t>ka utrymmet delas med galler för verksamhetens del etc…</w:t>
            </w:r>
          </w:p>
        </w:tc>
        <w:tc>
          <w:tcPr>
            <w:tcW w:w="938" w:type="pct"/>
            <w:tcBorders>
              <w:left w:val="single" w:sz="4" w:space="0" w:color="007BC8" w:themeColor="accent1"/>
              <w:right w:val="single" w:sz="4" w:space="0" w:color="007BC8" w:themeColor="accent1"/>
            </w:tcBorders>
          </w:tcPr>
          <w:p w14:paraId="40EAA237" w14:textId="77777777" w:rsidR="000976E0" w:rsidRDefault="000976E0" w:rsidP="000976E0">
            <w:pPr>
              <w:pStyle w:val="Ingetavstnd"/>
            </w:pPr>
          </w:p>
        </w:tc>
      </w:tr>
      <w:tr w:rsidR="000976E0" w:rsidRPr="00466539" w14:paraId="58FF4098" w14:textId="77777777" w:rsidTr="00376E70">
        <w:trPr>
          <w:cnfStyle w:val="000000100000" w:firstRow="0" w:lastRow="0" w:firstColumn="0" w:lastColumn="0" w:oddVBand="0" w:evenVBand="0" w:oddHBand="1" w:evenHBand="0" w:firstRowFirstColumn="0" w:firstRowLastColumn="0" w:lastRowFirstColumn="0" w:lastRowLastColumn="0"/>
          <w:cantSplit/>
        </w:trPr>
        <w:tc>
          <w:tcPr>
            <w:tcW w:w="634" w:type="pct"/>
            <w:tcBorders>
              <w:right w:val="single" w:sz="4" w:space="0" w:color="007BC8" w:themeColor="accent1"/>
            </w:tcBorders>
          </w:tcPr>
          <w:p w14:paraId="2B7B2199" w14:textId="603E41D4" w:rsidR="000976E0" w:rsidRPr="004D3BFF" w:rsidRDefault="000976E0" w:rsidP="000976E0">
            <w:pPr>
              <w:pStyle w:val="Ingetavstnd"/>
              <w:rPr>
                <w:i/>
                <w:color w:val="FF0000"/>
              </w:rPr>
            </w:pPr>
            <w:r w:rsidRPr="004D3BFF">
              <w:rPr>
                <w:i/>
                <w:color w:val="FF0000"/>
              </w:rPr>
              <w:t>7.2</w:t>
            </w:r>
          </w:p>
        </w:tc>
        <w:tc>
          <w:tcPr>
            <w:tcW w:w="3428" w:type="pct"/>
            <w:tcBorders>
              <w:right w:val="single" w:sz="4" w:space="0" w:color="007BC8" w:themeColor="accent1"/>
            </w:tcBorders>
          </w:tcPr>
          <w:p w14:paraId="78D6DB5B" w14:textId="77777777" w:rsidR="00FA6541" w:rsidRDefault="000976E0" w:rsidP="000976E0">
            <w:pPr>
              <w:pStyle w:val="Ingetavstnd"/>
              <w:rPr>
                <w:rStyle w:val="Doldtext-tecken"/>
              </w:rPr>
            </w:pPr>
            <w:r w:rsidRPr="0036715D">
              <w:rPr>
                <w:color w:val="FF0000"/>
              </w:rPr>
              <w:t>Kvalitetssäkring – namn på behöriga ingenjörer</w:t>
            </w:r>
            <w:r>
              <w:rPr>
                <w:color w:val="FF0000"/>
              </w:rPr>
              <w:t xml:space="preserve"> </w:t>
            </w:r>
            <w:r w:rsidR="00FA6541">
              <w:rPr>
                <w:color w:val="FF0000"/>
              </w:rPr>
              <w:t xml:space="preserve"> </w:t>
            </w:r>
          </w:p>
          <w:p w14:paraId="2DC4A9BF" w14:textId="2A9B1B0E" w:rsidR="000976E0" w:rsidRPr="00BA0087" w:rsidRDefault="000976E0" w:rsidP="00FA6541">
            <w:pPr>
              <w:pStyle w:val="Ingetavstnd"/>
              <w:rPr>
                <w:rStyle w:val="Doldtext-tecken"/>
              </w:rPr>
            </w:pPr>
            <w:r w:rsidRPr="00FA6541">
              <w:rPr>
                <w:rStyle w:val="Doldtext-tecken"/>
                <w:color w:val="2458A8" w:themeColor="text2"/>
              </w:rPr>
              <w:t>Tex. Inbrottslarm</w:t>
            </w:r>
            <w:r w:rsidRPr="000976E0">
              <w:rPr>
                <w:rStyle w:val="Doldtext-tecken"/>
                <w:color w:val="2458A8" w:themeColor="text2"/>
              </w:rPr>
              <w:t xml:space="preserve">, brandlarm, Utrymningslarm med talat meddelande – </w:t>
            </w:r>
            <w:r w:rsidR="00FA6541">
              <w:rPr>
                <w:rStyle w:val="Doldtext-tecken"/>
                <w:color w:val="2458A8" w:themeColor="text2"/>
              </w:rPr>
              <w:t xml:space="preserve">rätt </w:t>
            </w:r>
            <w:r w:rsidRPr="000976E0">
              <w:rPr>
                <w:rStyle w:val="Doldtext-tecken"/>
                <w:color w:val="2458A8" w:themeColor="text2"/>
              </w:rPr>
              <w:t>kompetens krävs</w:t>
            </w:r>
            <w:r w:rsidR="00FA6541">
              <w:rPr>
                <w:rStyle w:val="Doldtext-tecken"/>
                <w:color w:val="2458A8" w:themeColor="text2"/>
              </w:rPr>
              <w:t xml:space="preserve"> för projektering</w:t>
            </w:r>
            <w:r w:rsidRPr="000976E0">
              <w:rPr>
                <w:rStyle w:val="Doldtext-tecken"/>
                <w:color w:val="2458A8" w:themeColor="text2"/>
              </w:rPr>
              <w:t>!</w:t>
            </w:r>
          </w:p>
        </w:tc>
        <w:tc>
          <w:tcPr>
            <w:tcW w:w="938" w:type="pct"/>
            <w:tcBorders>
              <w:left w:val="single" w:sz="4" w:space="0" w:color="007BC8" w:themeColor="accent1"/>
              <w:right w:val="single" w:sz="4" w:space="0" w:color="007BC8" w:themeColor="accent1"/>
            </w:tcBorders>
          </w:tcPr>
          <w:p w14:paraId="6CB0E2F2" w14:textId="77777777" w:rsidR="000976E0" w:rsidRDefault="000976E0" w:rsidP="000976E0">
            <w:pPr>
              <w:pStyle w:val="Ingetavstnd"/>
            </w:pPr>
          </w:p>
        </w:tc>
      </w:tr>
      <w:tr w:rsidR="000976E0" w:rsidRPr="00466539" w14:paraId="58DFFB05" w14:textId="77777777" w:rsidTr="00376E70">
        <w:trPr>
          <w:cantSplit/>
        </w:trPr>
        <w:tc>
          <w:tcPr>
            <w:tcW w:w="634" w:type="pct"/>
            <w:tcBorders>
              <w:right w:val="single" w:sz="4" w:space="0" w:color="007BC8" w:themeColor="accent1"/>
            </w:tcBorders>
          </w:tcPr>
          <w:p w14:paraId="0AB1C366" w14:textId="4E34ED19" w:rsidR="000976E0" w:rsidRPr="004D3BFF" w:rsidRDefault="000976E0" w:rsidP="000976E0">
            <w:pPr>
              <w:pStyle w:val="Ingetavstnd"/>
              <w:rPr>
                <w:i/>
                <w:color w:val="FF0000"/>
              </w:rPr>
            </w:pPr>
            <w:r w:rsidRPr="004D3BFF">
              <w:rPr>
                <w:i/>
                <w:color w:val="FF0000"/>
              </w:rPr>
              <w:t>7.3</w:t>
            </w:r>
          </w:p>
        </w:tc>
        <w:tc>
          <w:tcPr>
            <w:tcW w:w="3428" w:type="pct"/>
            <w:tcBorders>
              <w:right w:val="single" w:sz="4" w:space="0" w:color="007BC8" w:themeColor="accent1"/>
            </w:tcBorders>
          </w:tcPr>
          <w:p w14:paraId="3210A534" w14:textId="77777777" w:rsidR="000976E0" w:rsidRPr="000976E0" w:rsidRDefault="000976E0" w:rsidP="000976E0">
            <w:pPr>
              <w:pStyle w:val="Ingetavstnd"/>
              <w:rPr>
                <w:rStyle w:val="Doldtext-tecken"/>
                <w:color w:val="2458A8" w:themeColor="text2"/>
              </w:rPr>
            </w:pPr>
            <w:r w:rsidRPr="0036715D">
              <w:rPr>
                <w:color w:val="FF0000"/>
              </w:rPr>
              <w:t xml:space="preserve">Hantering av befintliga säkerhetsanläggningar </w:t>
            </w:r>
            <w:r>
              <w:rPr>
                <w:rStyle w:val="Doldtext-tecken"/>
              </w:rPr>
              <w:br/>
            </w:r>
            <w:r w:rsidRPr="000976E0">
              <w:rPr>
                <w:rStyle w:val="Doldtext-tecken"/>
                <w:color w:val="2458A8" w:themeColor="text2"/>
              </w:rPr>
              <w:t xml:space="preserve">Vad ska vara i drift? Vad ska stängas av? Vad ska demonteras? Vad ska återanvändas? </w:t>
            </w:r>
          </w:p>
          <w:p w14:paraId="647E235A" w14:textId="77777777" w:rsidR="000976E0" w:rsidRPr="000976E0" w:rsidRDefault="000976E0" w:rsidP="000976E0">
            <w:pPr>
              <w:pStyle w:val="Ingetavstnd"/>
              <w:rPr>
                <w:rStyle w:val="Doldtext-tecken"/>
                <w:color w:val="2458A8" w:themeColor="text2"/>
              </w:rPr>
            </w:pPr>
            <w:r w:rsidRPr="000976E0">
              <w:rPr>
                <w:rStyle w:val="Doldtext-tecken"/>
                <w:color w:val="2458A8" w:themeColor="text2"/>
              </w:rPr>
              <w:t>Behövs provisorier under byggtid?</w:t>
            </w:r>
          </w:p>
          <w:p w14:paraId="4FC0D1A0" w14:textId="1A276671" w:rsidR="000976E0" w:rsidRPr="00BA0087" w:rsidRDefault="000976E0" w:rsidP="000976E0">
            <w:pPr>
              <w:pStyle w:val="Ingetavstnd"/>
              <w:rPr>
                <w:rStyle w:val="Doldtext-tecken"/>
              </w:rPr>
            </w:pPr>
            <w:r w:rsidRPr="000976E0">
              <w:rPr>
                <w:rStyle w:val="Doldtext-tecken"/>
                <w:color w:val="2458A8" w:themeColor="text2"/>
              </w:rPr>
              <w:t>Projektet måste ta beslut om hur säkerhet ska upphandlas – i projektet eller som sidoentreprenad av RAM-säk, det finns bra förklaringstexter för detta i Antura.</w:t>
            </w:r>
          </w:p>
        </w:tc>
        <w:tc>
          <w:tcPr>
            <w:tcW w:w="938" w:type="pct"/>
            <w:tcBorders>
              <w:left w:val="single" w:sz="4" w:space="0" w:color="007BC8" w:themeColor="accent1"/>
              <w:right w:val="single" w:sz="4" w:space="0" w:color="007BC8" w:themeColor="accent1"/>
            </w:tcBorders>
          </w:tcPr>
          <w:p w14:paraId="3336D040" w14:textId="4E4EE310" w:rsidR="000976E0" w:rsidRDefault="000976E0" w:rsidP="000976E0">
            <w:pPr>
              <w:pStyle w:val="Ingetavstnd"/>
            </w:pPr>
          </w:p>
        </w:tc>
      </w:tr>
      <w:tr w:rsidR="000976E0" w:rsidRPr="00466539" w14:paraId="15AC68A8" w14:textId="77777777" w:rsidTr="00376E70">
        <w:trPr>
          <w:cnfStyle w:val="000000100000" w:firstRow="0" w:lastRow="0" w:firstColumn="0" w:lastColumn="0" w:oddVBand="0" w:evenVBand="0" w:oddHBand="1" w:evenHBand="0" w:firstRowFirstColumn="0" w:firstRowLastColumn="0" w:lastRowFirstColumn="0" w:lastRowLastColumn="0"/>
          <w:cantSplit/>
        </w:trPr>
        <w:tc>
          <w:tcPr>
            <w:tcW w:w="634" w:type="pct"/>
            <w:tcBorders>
              <w:right w:val="single" w:sz="4" w:space="0" w:color="007BC8" w:themeColor="accent1"/>
            </w:tcBorders>
          </w:tcPr>
          <w:p w14:paraId="47A47DFD" w14:textId="6420FB48" w:rsidR="000976E0" w:rsidRPr="004D3BFF" w:rsidRDefault="000976E0" w:rsidP="000976E0">
            <w:pPr>
              <w:pStyle w:val="Ingetavstnd"/>
              <w:rPr>
                <w:i/>
                <w:color w:val="FF0000"/>
              </w:rPr>
            </w:pPr>
            <w:r w:rsidRPr="004D3BFF">
              <w:rPr>
                <w:i/>
                <w:color w:val="FF0000"/>
              </w:rPr>
              <w:t>7.4</w:t>
            </w:r>
          </w:p>
        </w:tc>
        <w:tc>
          <w:tcPr>
            <w:tcW w:w="3428" w:type="pct"/>
            <w:tcBorders>
              <w:right w:val="single" w:sz="4" w:space="0" w:color="007BC8" w:themeColor="accent1"/>
            </w:tcBorders>
          </w:tcPr>
          <w:p w14:paraId="46902474" w14:textId="35F04AEB" w:rsidR="00FA6541" w:rsidRDefault="000976E0" w:rsidP="000976E0">
            <w:pPr>
              <w:pStyle w:val="Ingetavstnd"/>
              <w:rPr>
                <w:rStyle w:val="Doldtext-tecken"/>
                <w:color w:val="2458A8" w:themeColor="text2"/>
              </w:rPr>
            </w:pPr>
            <w:r>
              <w:rPr>
                <w:color w:val="FF0000"/>
              </w:rPr>
              <w:t>Inventering av befintliga system?</w:t>
            </w:r>
            <w:r>
              <w:rPr>
                <w:rStyle w:val="Doldtext-tecken"/>
              </w:rPr>
              <w:br/>
            </w:r>
            <w:r w:rsidRPr="000976E0">
              <w:rPr>
                <w:rStyle w:val="Doldtext-tecken"/>
                <w:color w:val="2458A8" w:themeColor="text2"/>
              </w:rPr>
              <w:t xml:space="preserve">Be PL avropa hjälp och boka tid för inventering ihop med RAM-säk och/eller driftledare eftersom relationshandlingar saknas för alla </w:t>
            </w:r>
            <w:r w:rsidR="00FA6541" w:rsidRPr="000976E0">
              <w:rPr>
                <w:rStyle w:val="Doldtext-tecken"/>
                <w:color w:val="2458A8" w:themeColor="text2"/>
              </w:rPr>
              <w:t>säkerhetssystem</w:t>
            </w:r>
            <w:r w:rsidRPr="000976E0">
              <w:rPr>
                <w:rStyle w:val="Doldtext-tecken"/>
                <w:color w:val="2458A8" w:themeColor="text2"/>
              </w:rPr>
              <w:t>. Endast RAM-säk kan komma åt programmeringen i systemen samt öppna kapslingar och adressenheter</w:t>
            </w:r>
            <w:r w:rsidR="00FA6541">
              <w:rPr>
                <w:rStyle w:val="Doldtext-tecken"/>
                <w:color w:val="2458A8" w:themeColor="text2"/>
              </w:rPr>
              <w:t>, ni behöver hjälpas åt</w:t>
            </w:r>
            <w:r w:rsidRPr="000976E0">
              <w:rPr>
                <w:rStyle w:val="Doldtext-tecken"/>
                <w:color w:val="2458A8" w:themeColor="text2"/>
              </w:rPr>
              <w:t xml:space="preserve">. </w:t>
            </w:r>
          </w:p>
          <w:p w14:paraId="0C82294E" w14:textId="11B77856" w:rsidR="000976E0" w:rsidRPr="00BA0087" w:rsidRDefault="000976E0" w:rsidP="000976E0">
            <w:pPr>
              <w:pStyle w:val="Ingetavstnd"/>
              <w:rPr>
                <w:rStyle w:val="Doldtext-tecken"/>
              </w:rPr>
            </w:pPr>
            <w:r w:rsidRPr="000976E0">
              <w:rPr>
                <w:rStyle w:val="Doldtext-tecken"/>
                <w:color w:val="2458A8" w:themeColor="text2"/>
              </w:rPr>
              <w:t>Inventering av passersystem kommer behöva göras ihop med verksamhetens egen entreprenör.</w:t>
            </w:r>
          </w:p>
        </w:tc>
        <w:tc>
          <w:tcPr>
            <w:tcW w:w="938" w:type="pct"/>
            <w:tcBorders>
              <w:left w:val="single" w:sz="4" w:space="0" w:color="007BC8" w:themeColor="accent1"/>
              <w:right w:val="single" w:sz="4" w:space="0" w:color="007BC8" w:themeColor="accent1"/>
            </w:tcBorders>
          </w:tcPr>
          <w:p w14:paraId="7877595E" w14:textId="77777777" w:rsidR="000976E0" w:rsidRDefault="000976E0" w:rsidP="000976E0">
            <w:pPr>
              <w:pStyle w:val="Ingetavstnd"/>
            </w:pPr>
          </w:p>
        </w:tc>
      </w:tr>
      <w:tr w:rsidR="000976E0" w:rsidRPr="00466539" w14:paraId="5B9D069D" w14:textId="77777777" w:rsidTr="00376E70">
        <w:trPr>
          <w:cantSplit/>
        </w:trPr>
        <w:tc>
          <w:tcPr>
            <w:tcW w:w="634" w:type="pct"/>
            <w:tcBorders>
              <w:right w:val="single" w:sz="4" w:space="0" w:color="007BC8" w:themeColor="accent1"/>
            </w:tcBorders>
          </w:tcPr>
          <w:p w14:paraId="04692F4F" w14:textId="6054F217" w:rsidR="000976E0" w:rsidRPr="004D3BFF" w:rsidRDefault="000976E0" w:rsidP="000976E0">
            <w:pPr>
              <w:pStyle w:val="Ingetavstnd"/>
              <w:rPr>
                <w:i/>
                <w:color w:val="FF0000"/>
              </w:rPr>
            </w:pPr>
            <w:r w:rsidRPr="004D3BFF">
              <w:rPr>
                <w:i/>
                <w:color w:val="FF0000"/>
              </w:rPr>
              <w:t>7.5</w:t>
            </w:r>
          </w:p>
        </w:tc>
        <w:tc>
          <w:tcPr>
            <w:tcW w:w="3428" w:type="pct"/>
            <w:tcBorders>
              <w:right w:val="single" w:sz="4" w:space="0" w:color="007BC8" w:themeColor="accent1"/>
            </w:tcBorders>
          </w:tcPr>
          <w:p w14:paraId="5248A51E" w14:textId="0F90CA3F" w:rsidR="000976E0" w:rsidRPr="00710CCF" w:rsidRDefault="000976E0" w:rsidP="001B0EFF">
            <w:pPr>
              <w:pStyle w:val="Ingetavstnd"/>
              <w:rPr>
                <w:rStyle w:val="Doldtext-tecken"/>
              </w:rPr>
            </w:pPr>
            <w:r w:rsidRPr="0036715D">
              <w:rPr>
                <w:color w:val="FF0000"/>
              </w:rPr>
              <w:t>Genomförandeplan för etappindelning</w:t>
            </w:r>
            <w:r>
              <w:rPr>
                <w:rStyle w:val="Doldtext-tecken"/>
              </w:rPr>
              <w:br/>
            </w:r>
            <w:r w:rsidRPr="000976E0">
              <w:rPr>
                <w:rStyle w:val="Doldtext-tecken"/>
                <w:color w:val="2458A8" w:themeColor="text2"/>
              </w:rPr>
              <w:t xml:space="preserve">Beskrivs i </w:t>
            </w:r>
            <w:r w:rsidR="001B0EFF">
              <w:rPr>
                <w:rStyle w:val="Doldtext-tecken"/>
                <w:color w:val="2458A8" w:themeColor="text2"/>
              </w:rPr>
              <w:t xml:space="preserve">Projekteringsanvisning Telesystem - </w:t>
            </w:r>
            <w:r w:rsidRPr="000976E0">
              <w:rPr>
                <w:rStyle w:val="Doldtext-tecken"/>
                <w:color w:val="2458A8" w:themeColor="text2"/>
              </w:rPr>
              <w:t>om larmsystemen ska tas i och ur bruk i entreprenadens olika etappindelningar måste NI ta fram en genomförandeplan. Vad ska kopplas ur när? Vad ska kopplas in när? Hur ska säkerhet upprätthållas under tiden? Vem ska utföra olika moment?</w:t>
            </w:r>
          </w:p>
        </w:tc>
        <w:tc>
          <w:tcPr>
            <w:tcW w:w="938" w:type="pct"/>
            <w:tcBorders>
              <w:left w:val="single" w:sz="4" w:space="0" w:color="007BC8" w:themeColor="accent1"/>
              <w:right w:val="single" w:sz="4" w:space="0" w:color="007BC8" w:themeColor="accent1"/>
            </w:tcBorders>
          </w:tcPr>
          <w:p w14:paraId="47F34B50" w14:textId="5F9A6542" w:rsidR="000976E0" w:rsidRDefault="000976E0" w:rsidP="000976E0">
            <w:pPr>
              <w:pStyle w:val="Ingetavstnd"/>
            </w:pPr>
          </w:p>
        </w:tc>
      </w:tr>
      <w:tr w:rsidR="000976E0" w:rsidRPr="00466539" w14:paraId="3255866E" w14:textId="77777777" w:rsidTr="00376E70">
        <w:trPr>
          <w:cnfStyle w:val="000000100000" w:firstRow="0" w:lastRow="0" w:firstColumn="0" w:lastColumn="0" w:oddVBand="0" w:evenVBand="0" w:oddHBand="1" w:evenHBand="0" w:firstRowFirstColumn="0" w:firstRowLastColumn="0" w:lastRowFirstColumn="0" w:lastRowLastColumn="0"/>
          <w:cantSplit/>
        </w:trPr>
        <w:tc>
          <w:tcPr>
            <w:tcW w:w="634" w:type="pct"/>
            <w:tcBorders>
              <w:right w:val="single" w:sz="4" w:space="0" w:color="007BC8" w:themeColor="accent1"/>
            </w:tcBorders>
          </w:tcPr>
          <w:p w14:paraId="66B2EF21" w14:textId="35D83CA4" w:rsidR="000976E0" w:rsidRPr="004D3BFF" w:rsidRDefault="000976E0" w:rsidP="000976E0">
            <w:pPr>
              <w:pStyle w:val="Ingetavstnd"/>
              <w:rPr>
                <w:i/>
                <w:color w:val="FF0000"/>
              </w:rPr>
            </w:pPr>
            <w:r w:rsidRPr="004D3BFF">
              <w:rPr>
                <w:i/>
                <w:color w:val="FF0000"/>
              </w:rPr>
              <w:t>7.6</w:t>
            </w:r>
          </w:p>
        </w:tc>
        <w:tc>
          <w:tcPr>
            <w:tcW w:w="3428" w:type="pct"/>
            <w:tcBorders>
              <w:right w:val="single" w:sz="4" w:space="0" w:color="007BC8" w:themeColor="accent1"/>
            </w:tcBorders>
          </w:tcPr>
          <w:p w14:paraId="798CB142" w14:textId="015D8EC6" w:rsidR="000976E0" w:rsidRPr="00497917" w:rsidRDefault="000976E0" w:rsidP="000976E0">
            <w:pPr>
              <w:pStyle w:val="Ingetavstnd"/>
              <w:rPr>
                <w:rStyle w:val="Doldtext-tecken"/>
              </w:rPr>
            </w:pPr>
            <w:r w:rsidRPr="0036715D">
              <w:rPr>
                <w:color w:val="FF0000"/>
              </w:rPr>
              <w:t>Samarbete/gränsdragning med Ram-</w:t>
            </w:r>
            <w:proofErr w:type="spellStart"/>
            <w:r w:rsidRPr="0036715D">
              <w:rPr>
                <w:color w:val="FF0000"/>
              </w:rPr>
              <w:t>säk</w:t>
            </w:r>
            <w:proofErr w:type="spellEnd"/>
            <w:r w:rsidRPr="0036715D">
              <w:rPr>
                <w:color w:val="FF0000"/>
              </w:rPr>
              <w:t xml:space="preserve"> och E-</w:t>
            </w:r>
            <w:proofErr w:type="spellStart"/>
            <w:r w:rsidRPr="0036715D">
              <w:rPr>
                <w:color w:val="FF0000"/>
              </w:rPr>
              <w:t>säk</w:t>
            </w:r>
            <w:proofErr w:type="spellEnd"/>
            <w:r>
              <w:rPr>
                <w:rStyle w:val="Doldtext-tecken"/>
              </w:rPr>
              <w:br/>
            </w:r>
            <w:r w:rsidRPr="000976E0">
              <w:rPr>
                <w:rStyle w:val="Doldtext-tecken"/>
                <w:color w:val="2458A8" w:themeColor="text2"/>
              </w:rPr>
              <w:t>Är detta beskrivet i TB och genomförandeplan? Samarbete kommer att krävas</w:t>
            </w:r>
          </w:p>
        </w:tc>
        <w:tc>
          <w:tcPr>
            <w:tcW w:w="938" w:type="pct"/>
            <w:tcBorders>
              <w:left w:val="single" w:sz="4" w:space="0" w:color="007BC8" w:themeColor="accent1"/>
              <w:right w:val="single" w:sz="4" w:space="0" w:color="007BC8" w:themeColor="accent1"/>
            </w:tcBorders>
          </w:tcPr>
          <w:p w14:paraId="25791CE0" w14:textId="77777777" w:rsidR="000976E0" w:rsidRDefault="000976E0" w:rsidP="000976E0">
            <w:pPr>
              <w:pStyle w:val="Ingetavstnd"/>
            </w:pPr>
          </w:p>
        </w:tc>
      </w:tr>
      <w:tr w:rsidR="000976E0" w:rsidRPr="00466539" w14:paraId="776720BD" w14:textId="77777777" w:rsidTr="00376E70">
        <w:trPr>
          <w:cantSplit/>
        </w:trPr>
        <w:tc>
          <w:tcPr>
            <w:tcW w:w="634" w:type="pct"/>
            <w:tcBorders>
              <w:right w:val="single" w:sz="4" w:space="0" w:color="007BC8" w:themeColor="accent1"/>
            </w:tcBorders>
          </w:tcPr>
          <w:p w14:paraId="4368C92C" w14:textId="439B22B7" w:rsidR="000976E0" w:rsidRPr="004D3BFF" w:rsidRDefault="000976E0" w:rsidP="000976E0">
            <w:pPr>
              <w:pStyle w:val="Ingetavstnd"/>
              <w:rPr>
                <w:i/>
                <w:color w:val="FF0000"/>
              </w:rPr>
            </w:pPr>
            <w:r w:rsidRPr="004D3BFF">
              <w:rPr>
                <w:i/>
                <w:color w:val="FF0000"/>
              </w:rPr>
              <w:t>7.7</w:t>
            </w:r>
          </w:p>
        </w:tc>
        <w:tc>
          <w:tcPr>
            <w:tcW w:w="3428" w:type="pct"/>
            <w:tcBorders>
              <w:right w:val="single" w:sz="4" w:space="0" w:color="007BC8" w:themeColor="accent1"/>
            </w:tcBorders>
          </w:tcPr>
          <w:p w14:paraId="25FA6C69" w14:textId="4D7A61A4" w:rsidR="000976E0" w:rsidRPr="003D70EB" w:rsidRDefault="000976E0" w:rsidP="000976E0">
            <w:pPr>
              <w:pStyle w:val="Ingetavstnd"/>
              <w:rPr>
                <w:rStyle w:val="Doldtext-tecken"/>
              </w:rPr>
            </w:pPr>
            <w:r w:rsidRPr="0036715D">
              <w:rPr>
                <w:color w:val="FF0000"/>
              </w:rPr>
              <w:t>Rökdetektering - SBF eller kombilarm?</w:t>
            </w:r>
            <w:r>
              <w:rPr>
                <w:rStyle w:val="Doldtext-tecken"/>
              </w:rPr>
              <w:br/>
            </w:r>
            <w:r w:rsidRPr="000976E0">
              <w:rPr>
                <w:rStyle w:val="Doldtext-tecken"/>
                <w:color w:val="2458A8" w:themeColor="text2"/>
              </w:rPr>
              <w:t>En stor fråga – enkelt att hantera i nyproduktion, väldigt svårt i övriga projekt. Förvaltaren behöver involveras för beslut om hur man ska hantera HELA fastighetens brandskydd. Vi vill gärna modernisera och helt byta ut befintligt kombilarm som inte längre går att bygga, men det är en omfattande fråga för mindre projekt om man ska byta ut systemen i hela fastigheten.</w:t>
            </w:r>
          </w:p>
        </w:tc>
        <w:tc>
          <w:tcPr>
            <w:tcW w:w="938" w:type="pct"/>
            <w:tcBorders>
              <w:left w:val="single" w:sz="4" w:space="0" w:color="007BC8" w:themeColor="accent1"/>
              <w:right w:val="single" w:sz="4" w:space="0" w:color="007BC8" w:themeColor="accent1"/>
            </w:tcBorders>
          </w:tcPr>
          <w:p w14:paraId="131DC04E" w14:textId="77777777" w:rsidR="000976E0" w:rsidRDefault="000976E0" w:rsidP="000976E0">
            <w:pPr>
              <w:pStyle w:val="Ingetavstnd"/>
            </w:pPr>
          </w:p>
        </w:tc>
      </w:tr>
      <w:tr w:rsidR="000976E0" w:rsidRPr="00466539" w14:paraId="3D1A8F7C" w14:textId="77777777" w:rsidTr="00376E70">
        <w:trPr>
          <w:cnfStyle w:val="000000100000" w:firstRow="0" w:lastRow="0" w:firstColumn="0" w:lastColumn="0" w:oddVBand="0" w:evenVBand="0" w:oddHBand="1" w:evenHBand="0" w:firstRowFirstColumn="0" w:firstRowLastColumn="0" w:lastRowFirstColumn="0" w:lastRowLastColumn="0"/>
          <w:cantSplit/>
        </w:trPr>
        <w:tc>
          <w:tcPr>
            <w:tcW w:w="634" w:type="pct"/>
            <w:tcBorders>
              <w:right w:val="single" w:sz="4" w:space="0" w:color="007BC8" w:themeColor="accent1"/>
            </w:tcBorders>
          </w:tcPr>
          <w:p w14:paraId="291EFB61" w14:textId="318F96BB" w:rsidR="000976E0" w:rsidRPr="004D3BFF" w:rsidRDefault="000976E0" w:rsidP="000976E0">
            <w:pPr>
              <w:pStyle w:val="Ingetavstnd"/>
              <w:rPr>
                <w:i/>
                <w:color w:val="FF0000"/>
              </w:rPr>
            </w:pPr>
            <w:r w:rsidRPr="004D3BFF">
              <w:rPr>
                <w:i/>
                <w:color w:val="FF0000"/>
              </w:rPr>
              <w:t>7.8</w:t>
            </w:r>
          </w:p>
        </w:tc>
        <w:tc>
          <w:tcPr>
            <w:tcW w:w="3428" w:type="pct"/>
            <w:tcBorders>
              <w:right w:val="single" w:sz="4" w:space="0" w:color="007BC8" w:themeColor="accent1"/>
            </w:tcBorders>
          </w:tcPr>
          <w:p w14:paraId="249E71EF" w14:textId="6A4D23B1" w:rsidR="000976E0" w:rsidRPr="00467370" w:rsidRDefault="000976E0" w:rsidP="000976E0">
            <w:pPr>
              <w:pStyle w:val="Ingetavstnd"/>
              <w:rPr>
                <w:rStyle w:val="Doldtext-tecken"/>
              </w:rPr>
            </w:pPr>
            <w:proofErr w:type="spellStart"/>
            <w:r>
              <w:rPr>
                <w:color w:val="FF0000"/>
              </w:rPr>
              <w:t>Utförandespec</w:t>
            </w:r>
            <w:proofErr w:type="spellEnd"/>
            <w:r>
              <w:rPr>
                <w:color w:val="FF0000"/>
              </w:rPr>
              <w:t>?</w:t>
            </w:r>
            <w:r>
              <w:rPr>
                <w:rStyle w:val="Doldtext-tecken"/>
              </w:rPr>
              <w:br/>
            </w:r>
            <w:r w:rsidRPr="000976E0">
              <w:rPr>
                <w:rStyle w:val="Doldtext-tecken"/>
                <w:color w:val="2458A8" w:themeColor="text2"/>
              </w:rPr>
              <w:t xml:space="preserve">Steg 1! </w:t>
            </w:r>
            <w:r w:rsidRPr="000976E0">
              <w:rPr>
                <w:rStyle w:val="Doldtext-tecken"/>
                <w:color w:val="2458A8" w:themeColor="text2"/>
              </w:rPr>
              <w:br/>
              <w:t>Ingen projektering av brandskydd kan påbörjas innan dokumentet finns framtaget av brandkonsult. Det är ju ett projekteringsunderlag som ska tas fram i samråd mellan larmprojektör och brandkonsult. Det kommer krävas dialog och möten innan dokumentet är fastställt och projektering ens kan påbörjas!</w:t>
            </w:r>
          </w:p>
        </w:tc>
        <w:tc>
          <w:tcPr>
            <w:tcW w:w="938" w:type="pct"/>
            <w:tcBorders>
              <w:left w:val="single" w:sz="4" w:space="0" w:color="007BC8" w:themeColor="accent1"/>
              <w:right w:val="single" w:sz="4" w:space="0" w:color="007BC8" w:themeColor="accent1"/>
            </w:tcBorders>
          </w:tcPr>
          <w:p w14:paraId="6D85B26A" w14:textId="77777777" w:rsidR="000976E0" w:rsidRDefault="000976E0" w:rsidP="000976E0">
            <w:pPr>
              <w:pStyle w:val="Ingetavstnd"/>
            </w:pPr>
          </w:p>
        </w:tc>
      </w:tr>
      <w:tr w:rsidR="000976E0" w:rsidRPr="00466539" w14:paraId="7AAEAB9D" w14:textId="77777777" w:rsidTr="00376E70">
        <w:trPr>
          <w:cantSplit/>
        </w:trPr>
        <w:tc>
          <w:tcPr>
            <w:tcW w:w="634" w:type="pct"/>
            <w:tcBorders>
              <w:right w:val="single" w:sz="4" w:space="0" w:color="007BC8" w:themeColor="accent1"/>
            </w:tcBorders>
          </w:tcPr>
          <w:p w14:paraId="2420F455" w14:textId="6C964C03" w:rsidR="000976E0" w:rsidRPr="004D3BFF" w:rsidRDefault="000976E0" w:rsidP="000976E0">
            <w:pPr>
              <w:pStyle w:val="Ingetavstnd"/>
              <w:rPr>
                <w:i/>
                <w:color w:val="FF0000"/>
              </w:rPr>
            </w:pPr>
            <w:r w:rsidRPr="004D3BFF">
              <w:rPr>
                <w:i/>
                <w:color w:val="FF0000"/>
              </w:rPr>
              <w:t>7.9</w:t>
            </w:r>
          </w:p>
        </w:tc>
        <w:tc>
          <w:tcPr>
            <w:tcW w:w="3428" w:type="pct"/>
            <w:tcBorders>
              <w:right w:val="single" w:sz="4" w:space="0" w:color="007BC8" w:themeColor="accent1"/>
            </w:tcBorders>
          </w:tcPr>
          <w:p w14:paraId="1F4A2A16" w14:textId="01C61211" w:rsidR="000976E0" w:rsidRPr="00467370" w:rsidRDefault="000976E0" w:rsidP="000976E0">
            <w:pPr>
              <w:pStyle w:val="Ingetavstnd"/>
              <w:rPr>
                <w:rStyle w:val="Doldtext-tecken"/>
              </w:rPr>
            </w:pPr>
            <w:r w:rsidRPr="0036715D">
              <w:rPr>
                <w:color w:val="FF0000"/>
              </w:rPr>
              <w:t xml:space="preserve">Detektering i </w:t>
            </w:r>
            <w:proofErr w:type="spellStart"/>
            <w:r w:rsidRPr="0036715D">
              <w:rPr>
                <w:color w:val="FF0000"/>
              </w:rPr>
              <w:t>höghöjd</w:t>
            </w:r>
            <w:proofErr w:type="spellEnd"/>
            <w:r w:rsidRPr="0036715D">
              <w:rPr>
                <w:color w:val="FF0000"/>
              </w:rPr>
              <w:t>? Teknikval.</w:t>
            </w:r>
            <w:r>
              <w:rPr>
                <w:rStyle w:val="Doldtext-tecken"/>
              </w:rPr>
              <w:br/>
            </w:r>
            <w:r w:rsidRPr="000976E0">
              <w:rPr>
                <w:rStyle w:val="Doldtext-tecken"/>
                <w:color w:val="2458A8" w:themeColor="text2"/>
              </w:rPr>
              <w:t xml:space="preserve">Beslut om hissbar detektor, samplande system, linjedetektorer tas i samrådet. </w:t>
            </w:r>
            <w:r w:rsidRPr="000976E0">
              <w:rPr>
                <w:rStyle w:val="Doldtext-tecken"/>
                <w:color w:val="2458A8" w:themeColor="text2"/>
              </w:rPr>
              <w:br/>
              <w:t>Finns befintliga ASD? Hur ska de hanteras och funktionsprovas – SISAB vill arbeta bort de äldre.</w:t>
            </w:r>
          </w:p>
        </w:tc>
        <w:tc>
          <w:tcPr>
            <w:tcW w:w="938" w:type="pct"/>
            <w:tcBorders>
              <w:left w:val="single" w:sz="4" w:space="0" w:color="007BC8" w:themeColor="accent1"/>
              <w:right w:val="single" w:sz="4" w:space="0" w:color="007BC8" w:themeColor="accent1"/>
            </w:tcBorders>
          </w:tcPr>
          <w:p w14:paraId="7B3D5339" w14:textId="77777777" w:rsidR="000976E0" w:rsidRDefault="000976E0" w:rsidP="000976E0">
            <w:pPr>
              <w:pStyle w:val="Ingetavstnd"/>
            </w:pPr>
          </w:p>
        </w:tc>
      </w:tr>
      <w:tr w:rsidR="000976E0" w:rsidRPr="00466539" w14:paraId="0E3C9451" w14:textId="77777777" w:rsidTr="00376E70">
        <w:trPr>
          <w:cnfStyle w:val="000000100000" w:firstRow="0" w:lastRow="0" w:firstColumn="0" w:lastColumn="0" w:oddVBand="0" w:evenVBand="0" w:oddHBand="1" w:evenHBand="0" w:firstRowFirstColumn="0" w:firstRowLastColumn="0" w:lastRowFirstColumn="0" w:lastRowLastColumn="0"/>
          <w:cantSplit/>
        </w:trPr>
        <w:tc>
          <w:tcPr>
            <w:tcW w:w="634" w:type="pct"/>
            <w:tcBorders>
              <w:right w:val="single" w:sz="4" w:space="0" w:color="007BC8" w:themeColor="accent1"/>
            </w:tcBorders>
          </w:tcPr>
          <w:p w14:paraId="633E075A" w14:textId="5CEF0540" w:rsidR="000976E0" w:rsidRPr="004D3BFF" w:rsidRDefault="000976E0" w:rsidP="000976E0">
            <w:pPr>
              <w:pStyle w:val="Ingetavstnd"/>
              <w:rPr>
                <w:i/>
                <w:color w:val="FF0000"/>
              </w:rPr>
            </w:pPr>
            <w:r w:rsidRPr="004D3BFF">
              <w:rPr>
                <w:i/>
                <w:color w:val="FF0000"/>
              </w:rPr>
              <w:t>7.10</w:t>
            </w:r>
          </w:p>
        </w:tc>
        <w:tc>
          <w:tcPr>
            <w:tcW w:w="3428" w:type="pct"/>
            <w:tcBorders>
              <w:right w:val="single" w:sz="4" w:space="0" w:color="007BC8" w:themeColor="accent1"/>
            </w:tcBorders>
          </w:tcPr>
          <w:p w14:paraId="5DACFD08" w14:textId="00F87568" w:rsidR="000976E0" w:rsidRPr="00467370" w:rsidRDefault="000976E0" w:rsidP="000976E0">
            <w:pPr>
              <w:pStyle w:val="Ingetavstnd"/>
              <w:rPr>
                <w:rStyle w:val="Doldtext-tecken"/>
              </w:rPr>
            </w:pPr>
            <w:r w:rsidRPr="0036715D">
              <w:rPr>
                <w:color w:val="FF0000"/>
              </w:rPr>
              <w:t xml:space="preserve">Detektering i </w:t>
            </w:r>
            <w:proofErr w:type="spellStart"/>
            <w:r w:rsidRPr="0036715D">
              <w:rPr>
                <w:color w:val="FF0000"/>
              </w:rPr>
              <w:t>ventkanal</w:t>
            </w:r>
            <w:proofErr w:type="spellEnd"/>
            <w:r>
              <w:rPr>
                <w:rStyle w:val="Doldtext-tecken"/>
              </w:rPr>
              <w:br/>
            </w:r>
            <w:r w:rsidRPr="000976E0">
              <w:rPr>
                <w:rStyle w:val="Doldtext-tecken"/>
                <w:color w:val="2458A8" w:themeColor="text2"/>
              </w:rPr>
              <w:t xml:space="preserve">Beskrivs i anvisningen – SISAB vill undvika detektering i ventilationen, men kompensationen blir i realiteten ett nästintill heltäckande brandskydd, i alla rum med till/frånluft. </w:t>
            </w:r>
          </w:p>
        </w:tc>
        <w:tc>
          <w:tcPr>
            <w:tcW w:w="938" w:type="pct"/>
            <w:tcBorders>
              <w:left w:val="single" w:sz="4" w:space="0" w:color="007BC8" w:themeColor="accent1"/>
              <w:right w:val="single" w:sz="4" w:space="0" w:color="007BC8" w:themeColor="accent1"/>
            </w:tcBorders>
          </w:tcPr>
          <w:p w14:paraId="507406FA" w14:textId="77777777" w:rsidR="000976E0" w:rsidRDefault="000976E0" w:rsidP="000976E0">
            <w:pPr>
              <w:pStyle w:val="Ingetavstnd"/>
            </w:pPr>
          </w:p>
        </w:tc>
      </w:tr>
      <w:tr w:rsidR="000976E0" w:rsidRPr="00466539" w14:paraId="13E0D763" w14:textId="77777777" w:rsidTr="00376E70">
        <w:trPr>
          <w:cantSplit/>
        </w:trPr>
        <w:tc>
          <w:tcPr>
            <w:tcW w:w="634" w:type="pct"/>
            <w:tcBorders>
              <w:right w:val="single" w:sz="4" w:space="0" w:color="007BC8" w:themeColor="accent1"/>
            </w:tcBorders>
          </w:tcPr>
          <w:p w14:paraId="4512A5B1" w14:textId="58A95352" w:rsidR="000976E0" w:rsidRPr="004D3BFF" w:rsidRDefault="000976E0" w:rsidP="000976E0">
            <w:pPr>
              <w:pStyle w:val="Ingetavstnd"/>
              <w:rPr>
                <w:i/>
                <w:color w:val="FF0000"/>
              </w:rPr>
            </w:pPr>
            <w:r w:rsidRPr="004D3BFF">
              <w:rPr>
                <w:i/>
                <w:color w:val="FF0000"/>
              </w:rPr>
              <w:t>7.11</w:t>
            </w:r>
          </w:p>
        </w:tc>
        <w:tc>
          <w:tcPr>
            <w:tcW w:w="3428" w:type="pct"/>
            <w:tcBorders>
              <w:right w:val="single" w:sz="4" w:space="0" w:color="007BC8" w:themeColor="accent1"/>
            </w:tcBorders>
          </w:tcPr>
          <w:p w14:paraId="776B4EF7" w14:textId="3A3EA0CC" w:rsidR="000976E0" w:rsidRPr="00467370" w:rsidRDefault="000976E0" w:rsidP="000976E0">
            <w:pPr>
              <w:pStyle w:val="Ingetavstnd"/>
              <w:rPr>
                <w:rStyle w:val="Doldtext-tecken"/>
              </w:rPr>
            </w:pPr>
            <w:r w:rsidRPr="0036715D">
              <w:rPr>
                <w:color w:val="FF0000"/>
              </w:rPr>
              <w:t>Detektering på fasad – takfotslarm ADW</w:t>
            </w:r>
            <w:r>
              <w:rPr>
                <w:rStyle w:val="Doldtext-tecken"/>
              </w:rPr>
              <w:br/>
            </w:r>
            <w:r w:rsidRPr="000976E0">
              <w:rPr>
                <w:rStyle w:val="Doldtext-tecken"/>
                <w:color w:val="2458A8" w:themeColor="text2"/>
              </w:rPr>
              <w:t>Ska aldrig nyinstalleras. Eventuella befintliga system diskuteras i samrådet.</w:t>
            </w:r>
          </w:p>
        </w:tc>
        <w:tc>
          <w:tcPr>
            <w:tcW w:w="938" w:type="pct"/>
            <w:tcBorders>
              <w:left w:val="single" w:sz="4" w:space="0" w:color="007BC8" w:themeColor="accent1"/>
              <w:right w:val="single" w:sz="4" w:space="0" w:color="007BC8" w:themeColor="accent1"/>
            </w:tcBorders>
          </w:tcPr>
          <w:p w14:paraId="6AC14780" w14:textId="77777777" w:rsidR="000976E0" w:rsidRDefault="000976E0" w:rsidP="000976E0">
            <w:pPr>
              <w:pStyle w:val="Ingetavstnd"/>
            </w:pPr>
          </w:p>
        </w:tc>
      </w:tr>
      <w:tr w:rsidR="000976E0" w:rsidRPr="00466539" w14:paraId="54AF4605" w14:textId="77777777" w:rsidTr="00376E70">
        <w:trPr>
          <w:cnfStyle w:val="000000100000" w:firstRow="0" w:lastRow="0" w:firstColumn="0" w:lastColumn="0" w:oddVBand="0" w:evenVBand="0" w:oddHBand="1" w:evenHBand="0" w:firstRowFirstColumn="0" w:firstRowLastColumn="0" w:lastRowFirstColumn="0" w:lastRowLastColumn="0"/>
          <w:cantSplit/>
        </w:trPr>
        <w:tc>
          <w:tcPr>
            <w:tcW w:w="634" w:type="pct"/>
            <w:tcBorders>
              <w:right w:val="single" w:sz="4" w:space="0" w:color="007BC8" w:themeColor="accent1"/>
            </w:tcBorders>
          </w:tcPr>
          <w:p w14:paraId="197AF925" w14:textId="72EE6048" w:rsidR="000976E0" w:rsidRPr="004D3BFF" w:rsidRDefault="000976E0" w:rsidP="000976E0">
            <w:pPr>
              <w:pStyle w:val="Ingetavstnd"/>
              <w:rPr>
                <w:i/>
                <w:color w:val="FF0000"/>
              </w:rPr>
            </w:pPr>
            <w:r w:rsidRPr="004D3BFF">
              <w:rPr>
                <w:i/>
                <w:color w:val="FF0000"/>
              </w:rPr>
              <w:t>7.12</w:t>
            </w:r>
          </w:p>
        </w:tc>
        <w:tc>
          <w:tcPr>
            <w:tcW w:w="3428" w:type="pct"/>
            <w:tcBorders>
              <w:right w:val="single" w:sz="4" w:space="0" w:color="007BC8" w:themeColor="accent1"/>
            </w:tcBorders>
          </w:tcPr>
          <w:p w14:paraId="1DB4C54E" w14:textId="46E9E645" w:rsidR="000976E0" w:rsidRPr="00467370" w:rsidRDefault="000976E0" w:rsidP="000976E0">
            <w:pPr>
              <w:pStyle w:val="Ingetavstnd"/>
              <w:rPr>
                <w:rStyle w:val="Doldtext-tecken"/>
              </w:rPr>
            </w:pPr>
            <w:r w:rsidRPr="0036715D">
              <w:rPr>
                <w:color w:val="FF0000"/>
              </w:rPr>
              <w:t>Larmdon - optiska/klockor/siren/sockelsiren</w:t>
            </w:r>
            <w:r>
              <w:rPr>
                <w:rStyle w:val="Doldtext-tecken"/>
              </w:rPr>
              <w:br/>
            </w:r>
            <w:r w:rsidRPr="000976E0">
              <w:rPr>
                <w:rStyle w:val="Doldtext-tecken"/>
                <w:color w:val="2458A8" w:themeColor="text2"/>
              </w:rPr>
              <w:t>Nyproduktion beskrivs i anvisningen – hur ska man i aktuellt projekt hantera befintligt?</w:t>
            </w:r>
          </w:p>
        </w:tc>
        <w:tc>
          <w:tcPr>
            <w:tcW w:w="938" w:type="pct"/>
            <w:tcBorders>
              <w:left w:val="single" w:sz="4" w:space="0" w:color="007BC8" w:themeColor="accent1"/>
              <w:right w:val="single" w:sz="4" w:space="0" w:color="007BC8" w:themeColor="accent1"/>
            </w:tcBorders>
          </w:tcPr>
          <w:p w14:paraId="3B01F20A" w14:textId="77777777" w:rsidR="000976E0" w:rsidRDefault="000976E0" w:rsidP="000976E0">
            <w:pPr>
              <w:pStyle w:val="Ingetavstnd"/>
            </w:pPr>
          </w:p>
        </w:tc>
      </w:tr>
      <w:tr w:rsidR="000976E0" w:rsidRPr="00466539" w14:paraId="63E7893E" w14:textId="77777777" w:rsidTr="00376E70">
        <w:trPr>
          <w:cantSplit/>
        </w:trPr>
        <w:tc>
          <w:tcPr>
            <w:tcW w:w="634" w:type="pct"/>
            <w:tcBorders>
              <w:right w:val="single" w:sz="4" w:space="0" w:color="007BC8" w:themeColor="accent1"/>
            </w:tcBorders>
          </w:tcPr>
          <w:p w14:paraId="5572B176" w14:textId="3DF08EC9" w:rsidR="000976E0" w:rsidRPr="004D3BFF" w:rsidRDefault="000976E0" w:rsidP="000976E0">
            <w:pPr>
              <w:pStyle w:val="Ingetavstnd"/>
              <w:rPr>
                <w:i/>
                <w:color w:val="FF0000"/>
              </w:rPr>
            </w:pPr>
            <w:r w:rsidRPr="004D3BFF">
              <w:rPr>
                <w:i/>
                <w:color w:val="FF0000"/>
              </w:rPr>
              <w:t>7.13</w:t>
            </w:r>
          </w:p>
        </w:tc>
        <w:tc>
          <w:tcPr>
            <w:tcW w:w="3428" w:type="pct"/>
            <w:tcBorders>
              <w:right w:val="single" w:sz="4" w:space="0" w:color="007BC8" w:themeColor="accent1"/>
            </w:tcBorders>
          </w:tcPr>
          <w:p w14:paraId="2C0EE07F" w14:textId="6CBE4587" w:rsidR="000976E0" w:rsidRPr="00467370" w:rsidRDefault="000976E0" w:rsidP="000976E0">
            <w:pPr>
              <w:pStyle w:val="Ingetavstnd"/>
              <w:rPr>
                <w:rStyle w:val="Doldtext-tecken"/>
              </w:rPr>
            </w:pPr>
            <w:r w:rsidRPr="0036715D">
              <w:rPr>
                <w:color w:val="FF0000"/>
              </w:rPr>
              <w:t>Larmdon på fasad</w:t>
            </w:r>
            <w:r>
              <w:rPr>
                <w:rStyle w:val="Doldtext-tecken"/>
              </w:rPr>
              <w:br/>
            </w:r>
            <w:r w:rsidRPr="000976E0">
              <w:rPr>
                <w:rStyle w:val="Doldtext-tecken"/>
                <w:color w:val="2458A8" w:themeColor="text2"/>
              </w:rPr>
              <w:t>NEJ – Aldrig akustiskt! Optiska kan diskuteras i samrådet.</w:t>
            </w:r>
          </w:p>
        </w:tc>
        <w:tc>
          <w:tcPr>
            <w:tcW w:w="938" w:type="pct"/>
            <w:tcBorders>
              <w:left w:val="single" w:sz="4" w:space="0" w:color="007BC8" w:themeColor="accent1"/>
              <w:right w:val="single" w:sz="4" w:space="0" w:color="007BC8" w:themeColor="accent1"/>
            </w:tcBorders>
          </w:tcPr>
          <w:p w14:paraId="51C73FCD" w14:textId="77777777" w:rsidR="000976E0" w:rsidRDefault="000976E0" w:rsidP="000976E0">
            <w:pPr>
              <w:pStyle w:val="Ingetavstnd"/>
            </w:pPr>
          </w:p>
        </w:tc>
      </w:tr>
      <w:tr w:rsidR="000976E0" w:rsidRPr="00466539" w14:paraId="059E0D2B" w14:textId="77777777" w:rsidTr="00376E70">
        <w:trPr>
          <w:cnfStyle w:val="000000100000" w:firstRow="0" w:lastRow="0" w:firstColumn="0" w:lastColumn="0" w:oddVBand="0" w:evenVBand="0" w:oddHBand="1" w:evenHBand="0" w:firstRowFirstColumn="0" w:firstRowLastColumn="0" w:lastRowFirstColumn="0" w:lastRowLastColumn="0"/>
          <w:cantSplit/>
        </w:trPr>
        <w:tc>
          <w:tcPr>
            <w:tcW w:w="634" w:type="pct"/>
            <w:tcBorders>
              <w:right w:val="single" w:sz="4" w:space="0" w:color="007BC8" w:themeColor="accent1"/>
            </w:tcBorders>
          </w:tcPr>
          <w:p w14:paraId="4488ED55" w14:textId="50A28CC3" w:rsidR="000976E0" w:rsidRPr="004D3BFF" w:rsidRDefault="000976E0" w:rsidP="000976E0">
            <w:pPr>
              <w:pStyle w:val="Ingetavstnd"/>
              <w:rPr>
                <w:i/>
                <w:color w:val="FF0000"/>
              </w:rPr>
            </w:pPr>
            <w:r w:rsidRPr="004D3BFF">
              <w:rPr>
                <w:i/>
                <w:color w:val="FF0000"/>
              </w:rPr>
              <w:t>7.14</w:t>
            </w:r>
          </w:p>
        </w:tc>
        <w:tc>
          <w:tcPr>
            <w:tcW w:w="3428" w:type="pct"/>
            <w:tcBorders>
              <w:right w:val="single" w:sz="4" w:space="0" w:color="007BC8" w:themeColor="accent1"/>
            </w:tcBorders>
          </w:tcPr>
          <w:p w14:paraId="5405BF9A" w14:textId="7AB575AE" w:rsidR="000976E0" w:rsidRPr="00467370" w:rsidRDefault="000976E0" w:rsidP="000976E0">
            <w:pPr>
              <w:pStyle w:val="Ingetavstnd"/>
              <w:rPr>
                <w:rStyle w:val="Doldtext-tecken"/>
              </w:rPr>
            </w:pPr>
            <w:r w:rsidRPr="0036715D">
              <w:rPr>
                <w:color w:val="FF0000"/>
              </w:rPr>
              <w:t>Larm från sprinkler</w:t>
            </w:r>
            <w:r>
              <w:rPr>
                <w:rStyle w:val="Doldtext-tecken"/>
              </w:rPr>
              <w:br/>
            </w:r>
            <w:r w:rsidRPr="000976E0">
              <w:rPr>
                <w:rStyle w:val="Doldtext-tecken"/>
                <w:color w:val="2458A8" w:themeColor="text2"/>
              </w:rPr>
              <w:t>Beskrivs i anvisningarna – diskuteras i samrådet.</w:t>
            </w:r>
          </w:p>
        </w:tc>
        <w:tc>
          <w:tcPr>
            <w:tcW w:w="938" w:type="pct"/>
            <w:tcBorders>
              <w:left w:val="single" w:sz="4" w:space="0" w:color="007BC8" w:themeColor="accent1"/>
              <w:right w:val="single" w:sz="4" w:space="0" w:color="007BC8" w:themeColor="accent1"/>
            </w:tcBorders>
          </w:tcPr>
          <w:p w14:paraId="7B945C18" w14:textId="77777777" w:rsidR="000976E0" w:rsidRDefault="000976E0" w:rsidP="000976E0">
            <w:pPr>
              <w:pStyle w:val="Ingetavstnd"/>
            </w:pPr>
          </w:p>
        </w:tc>
      </w:tr>
      <w:tr w:rsidR="000976E0" w:rsidRPr="00466539" w14:paraId="527EEEFA" w14:textId="77777777" w:rsidTr="00376E70">
        <w:trPr>
          <w:cantSplit/>
        </w:trPr>
        <w:tc>
          <w:tcPr>
            <w:tcW w:w="634" w:type="pct"/>
            <w:tcBorders>
              <w:right w:val="single" w:sz="4" w:space="0" w:color="007BC8" w:themeColor="accent1"/>
            </w:tcBorders>
          </w:tcPr>
          <w:p w14:paraId="1812BB57" w14:textId="06FEE338" w:rsidR="000976E0" w:rsidRPr="004D3BFF" w:rsidRDefault="000976E0" w:rsidP="000976E0">
            <w:pPr>
              <w:pStyle w:val="Ingetavstnd"/>
              <w:rPr>
                <w:i/>
                <w:color w:val="FF0000"/>
              </w:rPr>
            </w:pPr>
            <w:r w:rsidRPr="004D3BFF">
              <w:rPr>
                <w:i/>
                <w:color w:val="FF0000"/>
              </w:rPr>
              <w:t>7.15</w:t>
            </w:r>
          </w:p>
        </w:tc>
        <w:tc>
          <w:tcPr>
            <w:tcW w:w="3428" w:type="pct"/>
            <w:tcBorders>
              <w:right w:val="single" w:sz="4" w:space="0" w:color="007BC8" w:themeColor="accent1"/>
            </w:tcBorders>
          </w:tcPr>
          <w:p w14:paraId="55735FCB" w14:textId="77777777" w:rsidR="000976E0" w:rsidRDefault="000976E0" w:rsidP="000976E0">
            <w:pPr>
              <w:pStyle w:val="Ingetavstnd"/>
              <w:rPr>
                <w:rStyle w:val="Doldtext-tecken"/>
              </w:rPr>
            </w:pPr>
            <w:r w:rsidRPr="0036715D">
              <w:rPr>
                <w:color w:val="FF0000"/>
              </w:rPr>
              <w:t xml:space="preserve">EVAK, 2-vägskommunikation från säker plats. </w:t>
            </w:r>
          </w:p>
          <w:p w14:paraId="5F1BD1D8" w14:textId="77777777" w:rsidR="000976E0" w:rsidRPr="000976E0" w:rsidRDefault="000976E0" w:rsidP="000976E0">
            <w:pPr>
              <w:pStyle w:val="Ingetavstnd"/>
              <w:rPr>
                <w:rStyle w:val="Doldtext-tecken"/>
                <w:color w:val="2458A8" w:themeColor="text2"/>
              </w:rPr>
            </w:pPr>
            <w:r w:rsidRPr="000976E0">
              <w:rPr>
                <w:rStyle w:val="Doldtext-tecken"/>
                <w:color w:val="2458A8" w:themeColor="text2"/>
              </w:rPr>
              <w:t>Nytt eller befintligt?</w:t>
            </w:r>
          </w:p>
          <w:p w14:paraId="02F03ACC" w14:textId="2566A493" w:rsidR="000976E0" w:rsidRPr="000976E0" w:rsidRDefault="000976E0" w:rsidP="000976E0">
            <w:pPr>
              <w:pStyle w:val="Ingetavstnd"/>
              <w:rPr>
                <w:rStyle w:val="Doldtext-tecken"/>
                <w:color w:val="2458A8" w:themeColor="text2"/>
              </w:rPr>
            </w:pPr>
            <w:r w:rsidRPr="000976E0">
              <w:rPr>
                <w:rStyle w:val="Doldtext-tecken"/>
                <w:color w:val="2458A8" w:themeColor="text2"/>
              </w:rPr>
              <w:t>Tal eller signal?</w:t>
            </w:r>
          </w:p>
          <w:p w14:paraId="6DC4534C" w14:textId="75C0B207" w:rsidR="000976E0" w:rsidRPr="000976E0" w:rsidRDefault="000976E0" w:rsidP="000976E0">
            <w:pPr>
              <w:pStyle w:val="Ingetavstnd"/>
              <w:rPr>
                <w:rStyle w:val="Doldtext-tecken"/>
                <w:color w:val="2458A8" w:themeColor="text2"/>
              </w:rPr>
            </w:pPr>
            <w:r w:rsidRPr="000976E0">
              <w:rPr>
                <w:rStyle w:val="Doldtext-tecken"/>
                <w:color w:val="2458A8" w:themeColor="text2"/>
              </w:rPr>
              <w:t>Funktion – endast aktiverat vid brand.</w:t>
            </w:r>
          </w:p>
          <w:p w14:paraId="22D8736B" w14:textId="77777777" w:rsidR="000976E0" w:rsidRPr="000976E0" w:rsidRDefault="000976E0" w:rsidP="000976E0">
            <w:pPr>
              <w:pStyle w:val="Ingetavstnd"/>
              <w:rPr>
                <w:rStyle w:val="Doldtext-tecken"/>
                <w:color w:val="2458A8" w:themeColor="text2"/>
              </w:rPr>
            </w:pPr>
            <w:r w:rsidRPr="000976E0">
              <w:rPr>
                <w:rStyle w:val="Doldtext-tecken"/>
                <w:color w:val="2458A8" w:themeColor="text2"/>
              </w:rPr>
              <w:t>Placering av svarsapparat?</w:t>
            </w:r>
          </w:p>
          <w:p w14:paraId="68535DE7" w14:textId="6D96BCDA" w:rsidR="000976E0" w:rsidRPr="000976E0" w:rsidRDefault="000976E0" w:rsidP="000976E0">
            <w:pPr>
              <w:pStyle w:val="Ingetavstnd"/>
              <w:rPr>
                <w:rStyle w:val="Doldtext-tecken"/>
                <w:color w:val="2458A8" w:themeColor="text2"/>
              </w:rPr>
            </w:pPr>
            <w:r w:rsidRPr="000976E0">
              <w:rPr>
                <w:rStyle w:val="Doldtext-tecken"/>
                <w:color w:val="2458A8" w:themeColor="text2"/>
              </w:rPr>
              <w:t>Antal? Hur hanteras svarsändan?</w:t>
            </w:r>
          </w:p>
          <w:p w14:paraId="4AD7E09E" w14:textId="77777777" w:rsidR="000976E0" w:rsidRPr="000976E0" w:rsidRDefault="000976E0" w:rsidP="000976E0">
            <w:pPr>
              <w:pStyle w:val="Ingetavstnd"/>
              <w:rPr>
                <w:rStyle w:val="Doldtext-tecken"/>
                <w:color w:val="2458A8" w:themeColor="text2"/>
              </w:rPr>
            </w:pPr>
          </w:p>
          <w:p w14:paraId="21A9B7FF" w14:textId="5E8D7D6F" w:rsidR="000976E0" w:rsidRPr="00467370" w:rsidRDefault="000976E0" w:rsidP="000976E0">
            <w:pPr>
              <w:pStyle w:val="Ingetavstnd"/>
              <w:rPr>
                <w:rStyle w:val="Doldtext-tecken"/>
              </w:rPr>
            </w:pPr>
            <w:r w:rsidRPr="000976E0">
              <w:rPr>
                <w:rStyle w:val="Doldtext-tecken"/>
                <w:color w:val="2458A8" w:themeColor="text2"/>
              </w:rPr>
              <w:t>Förtydligande kring integration i utrymningslarm och avsaknad/avsteg kring EN54-godkännande.</w:t>
            </w:r>
          </w:p>
        </w:tc>
        <w:tc>
          <w:tcPr>
            <w:tcW w:w="938" w:type="pct"/>
            <w:tcBorders>
              <w:left w:val="single" w:sz="4" w:space="0" w:color="007BC8" w:themeColor="accent1"/>
              <w:right w:val="single" w:sz="4" w:space="0" w:color="007BC8" w:themeColor="accent1"/>
            </w:tcBorders>
          </w:tcPr>
          <w:p w14:paraId="07047EBE" w14:textId="77777777" w:rsidR="000976E0" w:rsidRDefault="000976E0" w:rsidP="000976E0">
            <w:pPr>
              <w:pStyle w:val="Ingetavstnd"/>
            </w:pPr>
          </w:p>
        </w:tc>
      </w:tr>
      <w:tr w:rsidR="000976E0" w:rsidRPr="00466539" w14:paraId="3B779386" w14:textId="77777777" w:rsidTr="00376E70">
        <w:trPr>
          <w:cnfStyle w:val="000000100000" w:firstRow="0" w:lastRow="0" w:firstColumn="0" w:lastColumn="0" w:oddVBand="0" w:evenVBand="0" w:oddHBand="1" w:evenHBand="0" w:firstRowFirstColumn="0" w:firstRowLastColumn="0" w:lastRowFirstColumn="0" w:lastRowLastColumn="0"/>
          <w:cantSplit/>
        </w:trPr>
        <w:tc>
          <w:tcPr>
            <w:tcW w:w="634" w:type="pct"/>
            <w:tcBorders>
              <w:right w:val="single" w:sz="4" w:space="0" w:color="007BC8" w:themeColor="accent1"/>
            </w:tcBorders>
          </w:tcPr>
          <w:p w14:paraId="07E95031" w14:textId="7B5F8EAB" w:rsidR="000976E0" w:rsidRPr="004D3BFF" w:rsidRDefault="000976E0" w:rsidP="000976E0">
            <w:pPr>
              <w:pStyle w:val="Ingetavstnd"/>
              <w:rPr>
                <w:i/>
                <w:color w:val="FF0000"/>
              </w:rPr>
            </w:pPr>
            <w:r w:rsidRPr="004D3BFF">
              <w:rPr>
                <w:i/>
                <w:color w:val="FF0000"/>
              </w:rPr>
              <w:t>7.16</w:t>
            </w:r>
          </w:p>
        </w:tc>
        <w:tc>
          <w:tcPr>
            <w:tcW w:w="3428" w:type="pct"/>
            <w:tcBorders>
              <w:right w:val="single" w:sz="4" w:space="0" w:color="007BC8" w:themeColor="accent1"/>
            </w:tcBorders>
          </w:tcPr>
          <w:p w14:paraId="1CB61270" w14:textId="0ED72FEA" w:rsidR="000976E0" w:rsidRPr="007D025D" w:rsidRDefault="000976E0" w:rsidP="000976E0">
            <w:pPr>
              <w:pStyle w:val="Ingetavstnd"/>
              <w:rPr>
                <w:rStyle w:val="Doldtext-tecken"/>
              </w:rPr>
            </w:pPr>
            <w:r w:rsidRPr="0036715D">
              <w:rPr>
                <w:color w:val="FF0000"/>
              </w:rPr>
              <w:t xml:space="preserve">Styrförteckning? </w:t>
            </w:r>
            <w:r>
              <w:rPr>
                <w:rStyle w:val="Doldtext-tecken"/>
              </w:rPr>
              <w:br/>
            </w:r>
            <w:r w:rsidRPr="000976E0">
              <w:rPr>
                <w:rStyle w:val="Doldtext-tecken"/>
                <w:color w:val="2458A8" w:themeColor="text2"/>
              </w:rPr>
              <w:t>Viktigt att projektör ser helheten och upprättar</w:t>
            </w:r>
            <w:r>
              <w:rPr>
                <w:rStyle w:val="Doldtext-tecken"/>
                <w:color w:val="2458A8" w:themeColor="text2"/>
              </w:rPr>
              <w:t xml:space="preserve"> dokumentet. Förslag/utkast finns i projekteringsanvisning Telesystem</w:t>
            </w:r>
          </w:p>
        </w:tc>
        <w:tc>
          <w:tcPr>
            <w:tcW w:w="938" w:type="pct"/>
            <w:tcBorders>
              <w:left w:val="single" w:sz="4" w:space="0" w:color="007BC8" w:themeColor="accent1"/>
              <w:right w:val="single" w:sz="4" w:space="0" w:color="007BC8" w:themeColor="accent1"/>
            </w:tcBorders>
          </w:tcPr>
          <w:p w14:paraId="0FEE13BB" w14:textId="77777777" w:rsidR="000976E0" w:rsidRDefault="000976E0" w:rsidP="000976E0">
            <w:pPr>
              <w:pStyle w:val="Ingetavstnd"/>
            </w:pPr>
          </w:p>
        </w:tc>
      </w:tr>
      <w:tr w:rsidR="000976E0" w:rsidRPr="00466539" w14:paraId="1665700B" w14:textId="77777777" w:rsidTr="00376E70">
        <w:trPr>
          <w:cantSplit/>
        </w:trPr>
        <w:tc>
          <w:tcPr>
            <w:tcW w:w="634" w:type="pct"/>
            <w:tcBorders>
              <w:right w:val="single" w:sz="4" w:space="0" w:color="007BC8" w:themeColor="accent1"/>
            </w:tcBorders>
          </w:tcPr>
          <w:p w14:paraId="653B8647" w14:textId="1BF12039" w:rsidR="000976E0" w:rsidRPr="004D3BFF" w:rsidRDefault="000976E0" w:rsidP="000976E0">
            <w:pPr>
              <w:pStyle w:val="Ingetavstnd"/>
              <w:rPr>
                <w:i/>
                <w:color w:val="FF0000"/>
              </w:rPr>
            </w:pPr>
            <w:r w:rsidRPr="004D3BFF">
              <w:rPr>
                <w:i/>
                <w:color w:val="FF0000"/>
              </w:rPr>
              <w:t>7.17</w:t>
            </w:r>
          </w:p>
        </w:tc>
        <w:tc>
          <w:tcPr>
            <w:tcW w:w="3428" w:type="pct"/>
            <w:tcBorders>
              <w:right w:val="single" w:sz="4" w:space="0" w:color="007BC8" w:themeColor="accent1"/>
            </w:tcBorders>
          </w:tcPr>
          <w:p w14:paraId="22FEFE89" w14:textId="77777777" w:rsidR="000976E0" w:rsidRDefault="000976E0" w:rsidP="000976E0">
            <w:pPr>
              <w:pStyle w:val="Ingetavstnd"/>
              <w:rPr>
                <w:rStyle w:val="Doldtext-tecken"/>
              </w:rPr>
            </w:pPr>
            <w:r w:rsidRPr="0036715D">
              <w:rPr>
                <w:color w:val="FF0000"/>
              </w:rPr>
              <w:t>Dörrautomater, styrning</w:t>
            </w:r>
            <w:r>
              <w:rPr>
                <w:color w:val="FF0000"/>
              </w:rPr>
              <w:t xml:space="preserve"> </w:t>
            </w:r>
          </w:p>
          <w:p w14:paraId="379B2F14" w14:textId="15AF09F0" w:rsidR="000976E0" w:rsidRPr="007D025D" w:rsidRDefault="000976E0" w:rsidP="000976E0">
            <w:pPr>
              <w:pStyle w:val="Ingetavstnd"/>
              <w:rPr>
                <w:rStyle w:val="Doldtext-tecken"/>
              </w:rPr>
            </w:pPr>
            <w:r w:rsidRPr="000976E0">
              <w:rPr>
                <w:rStyle w:val="Doldtext-tecken"/>
                <w:color w:val="2458A8" w:themeColor="text2"/>
              </w:rPr>
              <w:t xml:space="preserve">Har projektör läst </w:t>
            </w:r>
            <w:r>
              <w:rPr>
                <w:rStyle w:val="Doldtext-tecken"/>
                <w:color w:val="2458A8" w:themeColor="text2"/>
              </w:rPr>
              <w:t>Projekteringsanvisning Dörrar?</w:t>
            </w:r>
            <w:r w:rsidRPr="000976E0">
              <w:rPr>
                <w:rStyle w:val="Doldtext-tecken"/>
                <w:color w:val="2458A8" w:themeColor="text2"/>
              </w:rPr>
              <w:br/>
              <w:t xml:space="preserve">Hur ser projektering och kravställning kring detta ut? Har EL kontakt med A, Bygg och framförallt LÅS. </w:t>
            </w:r>
          </w:p>
        </w:tc>
        <w:tc>
          <w:tcPr>
            <w:tcW w:w="938" w:type="pct"/>
            <w:tcBorders>
              <w:left w:val="single" w:sz="4" w:space="0" w:color="007BC8" w:themeColor="accent1"/>
              <w:right w:val="single" w:sz="4" w:space="0" w:color="007BC8" w:themeColor="accent1"/>
            </w:tcBorders>
          </w:tcPr>
          <w:p w14:paraId="5769F193" w14:textId="77777777" w:rsidR="000976E0" w:rsidRDefault="000976E0" w:rsidP="000976E0">
            <w:pPr>
              <w:pStyle w:val="Ingetavstnd"/>
            </w:pPr>
          </w:p>
        </w:tc>
      </w:tr>
      <w:tr w:rsidR="000976E0" w:rsidRPr="00466539" w14:paraId="0E52722D" w14:textId="77777777" w:rsidTr="00376E70">
        <w:trPr>
          <w:cnfStyle w:val="000000100000" w:firstRow="0" w:lastRow="0" w:firstColumn="0" w:lastColumn="0" w:oddVBand="0" w:evenVBand="0" w:oddHBand="1" w:evenHBand="0" w:firstRowFirstColumn="0" w:firstRowLastColumn="0" w:lastRowFirstColumn="0" w:lastRowLastColumn="0"/>
          <w:cantSplit/>
        </w:trPr>
        <w:tc>
          <w:tcPr>
            <w:tcW w:w="634" w:type="pct"/>
            <w:tcBorders>
              <w:right w:val="single" w:sz="4" w:space="0" w:color="007BC8" w:themeColor="accent1"/>
            </w:tcBorders>
          </w:tcPr>
          <w:p w14:paraId="4C880F17" w14:textId="0C6DE5FB" w:rsidR="000976E0" w:rsidRPr="004D3BFF" w:rsidRDefault="000976E0" w:rsidP="000976E0">
            <w:pPr>
              <w:pStyle w:val="Ingetavstnd"/>
              <w:rPr>
                <w:i/>
                <w:color w:val="FF0000"/>
              </w:rPr>
            </w:pPr>
            <w:r w:rsidRPr="004D3BFF">
              <w:rPr>
                <w:i/>
                <w:color w:val="FF0000"/>
              </w:rPr>
              <w:t>7.18</w:t>
            </w:r>
          </w:p>
        </w:tc>
        <w:tc>
          <w:tcPr>
            <w:tcW w:w="3428" w:type="pct"/>
            <w:tcBorders>
              <w:right w:val="single" w:sz="4" w:space="0" w:color="007BC8" w:themeColor="accent1"/>
            </w:tcBorders>
          </w:tcPr>
          <w:p w14:paraId="63F121A4" w14:textId="77777777" w:rsidR="000976E0" w:rsidRDefault="000976E0" w:rsidP="000976E0">
            <w:pPr>
              <w:pStyle w:val="Ingetavstnd"/>
              <w:rPr>
                <w:rStyle w:val="Doldtext-tecken"/>
              </w:rPr>
            </w:pPr>
            <w:r w:rsidRPr="0036715D">
              <w:rPr>
                <w:color w:val="FF0000"/>
              </w:rPr>
              <w:t>Dörrhållarmagneter, styrning</w:t>
            </w:r>
            <w:r>
              <w:rPr>
                <w:color w:val="FF0000"/>
              </w:rPr>
              <w:t xml:space="preserve"> </w:t>
            </w:r>
          </w:p>
          <w:p w14:paraId="06AE8C14" w14:textId="6C5676D5" w:rsidR="000976E0" w:rsidRPr="000976E0" w:rsidRDefault="000976E0" w:rsidP="000976E0">
            <w:pPr>
              <w:pStyle w:val="Ingetavstnd"/>
              <w:rPr>
                <w:rStyle w:val="Doldtext-tecken"/>
                <w:color w:val="2458A8" w:themeColor="text2"/>
              </w:rPr>
            </w:pPr>
            <w:r w:rsidRPr="000976E0">
              <w:rPr>
                <w:rStyle w:val="Doldtext-tecken"/>
                <w:color w:val="2458A8" w:themeColor="text2"/>
              </w:rPr>
              <w:t xml:space="preserve">Har projektör läst </w:t>
            </w:r>
            <w:r>
              <w:rPr>
                <w:rStyle w:val="Doldtext-tecken"/>
                <w:color w:val="2458A8" w:themeColor="text2"/>
              </w:rPr>
              <w:t>Projekteringsanvisning Dörrar?</w:t>
            </w:r>
            <w:r w:rsidRPr="000976E0">
              <w:rPr>
                <w:rStyle w:val="Doldtext-tecken"/>
                <w:color w:val="2458A8" w:themeColor="text2"/>
              </w:rPr>
              <w:t xml:space="preserve"> </w:t>
            </w:r>
          </w:p>
          <w:p w14:paraId="1AB7CEEF" w14:textId="725A20F0" w:rsidR="000976E0" w:rsidRPr="0077133C" w:rsidRDefault="000976E0" w:rsidP="000976E0">
            <w:pPr>
              <w:pStyle w:val="Ingetavstnd"/>
              <w:rPr>
                <w:rStyle w:val="Doldtext-tecken"/>
              </w:rPr>
            </w:pPr>
            <w:r w:rsidRPr="000976E0">
              <w:rPr>
                <w:rStyle w:val="Doldtext-tecken"/>
                <w:color w:val="2458A8" w:themeColor="text2"/>
              </w:rPr>
              <w:t>Finns det dörrhållarmagneter som ska styras? Tillhör de SISAB eller verksamheten? Är de i brandcell eller inte? Ska de styras av passersystem eller inte (lockdown)?</w:t>
            </w:r>
          </w:p>
        </w:tc>
        <w:tc>
          <w:tcPr>
            <w:tcW w:w="938" w:type="pct"/>
            <w:tcBorders>
              <w:left w:val="single" w:sz="4" w:space="0" w:color="007BC8" w:themeColor="accent1"/>
              <w:right w:val="single" w:sz="4" w:space="0" w:color="007BC8" w:themeColor="accent1"/>
            </w:tcBorders>
          </w:tcPr>
          <w:p w14:paraId="188A57AE" w14:textId="77777777" w:rsidR="000976E0" w:rsidRDefault="000976E0" w:rsidP="000976E0">
            <w:pPr>
              <w:pStyle w:val="Ingetavstnd"/>
            </w:pPr>
          </w:p>
        </w:tc>
      </w:tr>
      <w:tr w:rsidR="000976E0" w:rsidRPr="00466539" w14:paraId="371CF491" w14:textId="77777777" w:rsidTr="00376E70">
        <w:trPr>
          <w:cantSplit/>
        </w:trPr>
        <w:tc>
          <w:tcPr>
            <w:tcW w:w="634" w:type="pct"/>
            <w:tcBorders>
              <w:right w:val="single" w:sz="4" w:space="0" w:color="007BC8" w:themeColor="accent1"/>
            </w:tcBorders>
          </w:tcPr>
          <w:p w14:paraId="0BF2D229" w14:textId="6F1C754B" w:rsidR="000976E0" w:rsidRPr="004D3BFF" w:rsidRDefault="000976E0" w:rsidP="000976E0">
            <w:pPr>
              <w:pStyle w:val="Ingetavstnd"/>
              <w:rPr>
                <w:i/>
                <w:color w:val="FF0000"/>
              </w:rPr>
            </w:pPr>
            <w:r w:rsidRPr="004D3BFF">
              <w:rPr>
                <w:i/>
                <w:color w:val="FF0000"/>
              </w:rPr>
              <w:t>7.19</w:t>
            </w:r>
          </w:p>
        </w:tc>
        <w:tc>
          <w:tcPr>
            <w:tcW w:w="3428" w:type="pct"/>
            <w:tcBorders>
              <w:right w:val="single" w:sz="4" w:space="0" w:color="007BC8" w:themeColor="accent1"/>
            </w:tcBorders>
          </w:tcPr>
          <w:p w14:paraId="7D753001" w14:textId="789AADE7" w:rsidR="000976E0" w:rsidRPr="003C4121" w:rsidRDefault="000976E0" w:rsidP="000976E0">
            <w:pPr>
              <w:pStyle w:val="Ingetavstnd"/>
              <w:rPr>
                <w:rStyle w:val="Doldtext-tecken"/>
              </w:rPr>
            </w:pPr>
            <w:r>
              <w:rPr>
                <w:color w:val="FF0000"/>
              </w:rPr>
              <w:t>Ventil för vattenavstängning på förskolor</w:t>
            </w:r>
            <w:r>
              <w:rPr>
                <w:rStyle w:val="Doldtext-tecken"/>
              </w:rPr>
              <w:br/>
            </w:r>
            <w:r w:rsidRPr="000976E0">
              <w:rPr>
                <w:rStyle w:val="Doldtext-tecken"/>
                <w:color w:val="2458A8" w:themeColor="text2"/>
              </w:rPr>
              <w:t>Beskrivs i Projekteringsanvisning Telesystem. Om styrsystem saknas tas frågan upp här.</w:t>
            </w:r>
          </w:p>
        </w:tc>
        <w:tc>
          <w:tcPr>
            <w:tcW w:w="938" w:type="pct"/>
            <w:tcBorders>
              <w:left w:val="single" w:sz="4" w:space="0" w:color="007BC8" w:themeColor="accent1"/>
              <w:right w:val="single" w:sz="4" w:space="0" w:color="007BC8" w:themeColor="accent1"/>
            </w:tcBorders>
          </w:tcPr>
          <w:p w14:paraId="13BF90A6" w14:textId="77777777" w:rsidR="000976E0" w:rsidRDefault="000976E0" w:rsidP="000976E0">
            <w:pPr>
              <w:pStyle w:val="Ingetavstnd"/>
            </w:pPr>
          </w:p>
        </w:tc>
      </w:tr>
      <w:tr w:rsidR="000976E0" w:rsidRPr="00466539" w14:paraId="284F0F82" w14:textId="77777777" w:rsidTr="00376E70">
        <w:trPr>
          <w:cnfStyle w:val="000000100000" w:firstRow="0" w:lastRow="0" w:firstColumn="0" w:lastColumn="0" w:oddVBand="0" w:evenVBand="0" w:oddHBand="1" w:evenHBand="0" w:firstRowFirstColumn="0" w:firstRowLastColumn="0" w:lastRowFirstColumn="0" w:lastRowLastColumn="0"/>
          <w:cantSplit/>
        </w:trPr>
        <w:tc>
          <w:tcPr>
            <w:tcW w:w="634" w:type="pct"/>
            <w:tcBorders>
              <w:right w:val="single" w:sz="4" w:space="0" w:color="007BC8" w:themeColor="accent1"/>
            </w:tcBorders>
          </w:tcPr>
          <w:p w14:paraId="6CDF245B" w14:textId="31CCB768" w:rsidR="000976E0" w:rsidRPr="004D3BFF" w:rsidRDefault="000976E0" w:rsidP="000976E0">
            <w:pPr>
              <w:pStyle w:val="Ingetavstnd"/>
              <w:rPr>
                <w:i/>
                <w:color w:val="FF0000"/>
              </w:rPr>
            </w:pPr>
            <w:r w:rsidRPr="004D3BFF">
              <w:rPr>
                <w:i/>
                <w:color w:val="FF0000"/>
              </w:rPr>
              <w:t>7.20</w:t>
            </w:r>
          </w:p>
        </w:tc>
        <w:tc>
          <w:tcPr>
            <w:tcW w:w="3428" w:type="pct"/>
            <w:tcBorders>
              <w:right w:val="single" w:sz="4" w:space="0" w:color="007BC8" w:themeColor="accent1"/>
            </w:tcBorders>
          </w:tcPr>
          <w:p w14:paraId="7AFDFB91" w14:textId="77777777" w:rsidR="000976E0" w:rsidRPr="000976E0" w:rsidRDefault="000976E0" w:rsidP="000976E0">
            <w:pPr>
              <w:pStyle w:val="Ingetavstnd"/>
              <w:rPr>
                <w:rStyle w:val="Doldtext-tecken"/>
                <w:color w:val="2458A8" w:themeColor="text2"/>
              </w:rPr>
            </w:pPr>
            <w:r w:rsidRPr="0036715D">
              <w:rPr>
                <w:color w:val="FF0000"/>
              </w:rPr>
              <w:t>Rökluckor, styrning</w:t>
            </w:r>
            <w:r>
              <w:rPr>
                <w:rStyle w:val="Doldtext-tecken"/>
              </w:rPr>
              <w:br/>
            </w:r>
            <w:r w:rsidRPr="000976E0">
              <w:rPr>
                <w:rStyle w:val="Doldtext-tecken"/>
                <w:color w:val="2458A8" w:themeColor="text2"/>
              </w:rPr>
              <w:t>Finns det rökluckor? Utformning (fasad eller i tak)</w:t>
            </w:r>
          </w:p>
          <w:p w14:paraId="7CA8F184" w14:textId="77777777" w:rsidR="000976E0" w:rsidRPr="000976E0" w:rsidRDefault="000976E0" w:rsidP="000976E0">
            <w:pPr>
              <w:pStyle w:val="Ingetavstnd"/>
              <w:rPr>
                <w:rStyle w:val="Doldtext-tecken"/>
                <w:color w:val="2458A8" w:themeColor="text2"/>
              </w:rPr>
            </w:pPr>
            <w:r w:rsidRPr="000976E0">
              <w:rPr>
                <w:rStyle w:val="Doldtext-tecken"/>
                <w:color w:val="2458A8" w:themeColor="text2"/>
              </w:rPr>
              <w:t>Ska de öppna manuellt eller via signal från brand?</w:t>
            </w:r>
          </w:p>
          <w:p w14:paraId="7846614A" w14:textId="77777777" w:rsidR="000976E0" w:rsidRPr="000976E0" w:rsidRDefault="000976E0" w:rsidP="000976E0">
            <w:pPr>
              <w:pStyle w:val="Ingetavstnd"/>
              <w:rPr>
                <w:rStyle w:val="Doldtext-tecken"/>
                <w:color w:val="2458A8" w:themeColor="text2"/>
              </w:rPr>
            </w:pPr>
            <w:r w:rsidRPr="000976E0">
              <w:rPr>
                <w:rStyle w:val="Doldtext-tecken"/>
                <w:color w:val="2458A8" w:themeColor="text2"/>
              </w:rPr>
              <w:t xml:space="preserve">Hur ska de stänga? </w:t>
            </w:r>
          </w:p>
          <w:p w14:paraId="4782B46A" w14:textId="0250C227" w:rsidR="000976E0" w:rsidRPr="003C4121" w:rsidRDefault="000976E0" w:rsidP="000976E0">
            <w:pPr>
              <w:pStyle w:val="Ingetavstnd"/>
              <w:rPr>
                <w:rStyle w:val="Doldtext-tecken"/>
              </w:rPr>
            </w:pPr>
            <w:r w:rsidRPr="000976E0">
              <w:rPr>
                <w:rStyle w:val="Doldtext-tecken"/>
                <w:color w:val="2458A8" w:themeColor="text2"/>
              </w:rPr>
              <w:t>Beskrivs i Projekteringsanvisning Telesystem.</w:t>
            </w:r>
          </w:p>
        </w:tc>
        <w:tc>
          <w:tcPr>
            <w:tcW w:w="938" w:type="pct"/>
            <w:tcBorders>
              <w:left w:val="single" w:sz="4" w:space="0" w:color="007BC8" w:themeColor="accent1"/>
              <w:right w:val="single" w:sz="4" w:space="0" w:color="007BC8" w:themeColor="accent1"/>
            </w:tcBorders>
          </w:tcPr>
          <w:p w14:paraId="7C501BFF" w14:textId="77777777" w:rsidR="000976E0" w:rsidRDefault="000976E0" w:rsidP="000976E0">
            <w:pPr>
              <w:pStyle w:val="Ingetavstnd"/>
            </w:pPr>
          </w:p>
        </w:tc>
      </w:tr>
      <w:tr w:rsidR="000976E0" w:rsidRPr="00466539" w14:paraId="79A3DAA4" w14:textId="77777777" w:rsidTr="00376E70">
        <w:trPr>
          <w:cantSplit/>
        </w:trPr>
        <w:tc>
          <w:tcPr>
            <w:tcW w:w="634" w:type="pct"/>
            <w:tcBorders>
              <w:right w:val="single" w:sz="4" w:space="0" w:color="007BC8" w:themeColor="accent1"/>
            </w:tcBorders>
          </w:tcPr>
          <w:p w14:paraId="7C12AA17" w14:textId="15A4DFAF" w:rsidR="000976E0" w:rsidRPr="004D3BFF" w:rsidRDefault="000976E0" w:rsidP="000976E0">
            <w:pPr>
              <w:pStyle w:val="Ingetavstnd"/>
              <w:rPr>
                <w:i/>
                <w:color w:val="FF0000"/>
              </w:rPr>
            </w:pPr>
            <w:r w:rsidRPr="004D3BFF">
              <w:rPr>
                <w:i/>
                <w:color w:val="FF0000"/>
              </w:rPr>
              <w:t>7.21</w:t>
            </w:r>
          </w:p>
        </w:tc>
        <w:tc>
          <w:tcPr>
            <w:tcW w:w="3428" w:type="pct"/>
            <w:tcBorders>
              <w:right w:val="single" w:sz="4" w:space="0" w:color="007BC8" w:themeColor="accent1"/>
            </w:tcBorders>
          </w:tcPr>
          <w:p w14:paraId="4B55D383" w14:textId="77777777" w:rsidR="000976E0" w:rsidRDefault="000976E0" w:rsidP="000976E0">
            <w:pPr>
              <w:pStyle w:val="Ingetavstnd"/>
              <w:rPr>
                <w:rStyle w:val="Doldtext-tecken"/>
              </w:rPr>
            </w:pPr>
            <w:r w:rsidRPr="0036715D">
              <w:rPr>
                <w:color w:val="FF0000"/>
              </w:rPr>
              <w:t>Ljudanläggningar, styrning</w:t>
            </w:r>
          </w:p>
          <w:p w14:paraId="73143993" w14:textId="2A7FFA3B" w:rsidR="000976E0" w:rsidRPr="003C4121" w:rsidRDefault="000976E0" w:rsidP="000976E0">
            <w:pPr>
              <w:pStyle w:val="Ingetavstnd"/>
              <w:rPr>
                <w:rStyle w:val="Doldtext-tecken"/>
              </w:rPr>
            </w:pPr>
            <w:r w:rsidRPr="000976E0">
              <w:rPr>
                <w:rStyle w:val="Doldtext-tecken"/>
                <w:color w:val="2458A8" w:themeColor="text2"/>
              </w:rPr>
              <w:t xml:space="preserve">Finns det ljudanläggningar? Eller teleslinga? Inventera och ta med </w:t>
            </w:r>
            <w:r>
              <w:rPr>
                <w:rStyle w:val="Doldtext-tecken"/>
                <w:color w:val="2458A8" w:themeColor="text2"/>
              </w:rPr>
              <w:t xml:space="preserve">hanteringen </w:t>
            </w:r>
            <w:r w:rsidRPr="000976E0">
              <w:rPr>
                <w:rStyle w:val="Doldtext-tecken"/>
                <w:color w:val="2458A8" w:themeColor="text2"/>
              </w:rPr>
              <w:t>i handling.</w:t>
            </w:r>
          </w:p>
        </w:tc>
        <w:tc>
          <w:tcPr>
            <w:tcW w:w="938" w:type="pct"/>
            <w:tcBorders>
              <w:left w:val="single" w:sz="4" w:space="0" w:color="007BC8" w:themeColor="accent1"/>
              <w:right w:val="single" w:sz="4" w:space="0" w:color="007BC8" w:themeColor="accent1"/>
            </w:tcBorders>
          </w:tcPr>
          <w:p w14:paraId="69F1BB1B" w14:textId="77777777" w:rsidR="000976E0" w:rsidRDefault="000976E0" w:rsidP="000976E0">
            <w:pPr>
              <w:pStyle w:val="Ingetavstnd"/>
            </w:pPr>
          </w:p>
        </w:tc>
      </w:tr>
      <w:tr w:rsidR="000976E0" w:rsidRPr="00466539" w14:paraId="740E8157" w14:textId="77777777" w:rsidTr="00376E70">
        <w:trPr>
          <w:cnfStyle w:val="000000100000" w:firstRow="0" w:lastRow="0" w:firstColumn="0" w:lastColumn="0" w:oddVBand="0" w:evenVBand="0" w:oddHBand="1" w:evenHBand="0" w:firstRowFirstColumn="0" w:firstRowLastColumn="0" w:lastRowFirstColumn="0" w:lastRowLastColumn="0"/>
          <w:cantSplit/>
        </w:trPr>
        <w:tc>
          <w:tcPr>
            <w:tcW w:w="634" w:type="pct"/>
            <w:tcBorders>
              <w:right w:val="single" w:sz="4" w:space="0" w:color="007BC8" w:themeColor="accent1"/>
            </w:tcBorders>
          </w:tcPr>
          <w:p w14:paraId="2D3B8CA3" w14:textId="7125FA50" w:rsidR="000976E0" w:rsidRPr="004D3BFF" w:rsidRDefault="000976E0" w:rsidP="000976E0">
            <w:pPr>
              <w:pStyle w:val="Ingetavstnd"/>
              <w:rPr>
                <w:i/>
                <w:color w:val="FF0000"/>
              </w:rPr>
            </w:pPr>
            <w:r w:rsidRPr="004D3BFF">
              <w:rPr>
                <w:i/>
                <w:color w:val="FF0000"/>
              </w:rPr>
              <w:t>7.22</w:t>
            </w:r>
          </w:p>
        </w:tc>
        <w:tc>
          <w:tcPr>
            <w:tcW w:w="3428" w:type="pct"/>
            <w:tcBorders>
              <w:right w:val="single" w:sz="4" w:space="0" w:color="007BC8" w:themeColor="accent1"/>
            </w:tcBorders>
          </w:tcPr>
          <w:p w14:paraId="3A5DF03A" w14:textId="77777777" w:rsidR="000976E0" w:rsidRDefault="000976E0" w:rsidP="000976E0">
            <w:pPr>
              <w:pStyle w:val="Ingetavstnd"/>
              <w:rPr>
                <w:rStyle w:val="Doldtext-tecken"/>
              </w:rPr>
            </w:pPr>
            <w:r w:rsidRPr="0036715D">
              <w:rPr>
                <w:color w:val="FF0000"/>
              </w:rPr>
              <w:t>Hissar, styrning</w:t>
            </w:r>
          </w:p>
          <w:p w14:paraId="608F1664" w14:textId="40D5A974" w:rsidR="000976E0" w:rsidRPr="003C4121" w:rsidRDefault="000976E0" w:rsidP="000976E0">
            <w:pPr>
              <w:pStyle w:val="Ingetavstnd"/>
              <w:rPr>
                <w:rStyle w:val="Doldtext-tecken"/>
              </w:rPr>
            </w:pPr>
            <w:r w:rsidRPr="000976E0">
              <w:rPr>
                <w:rStyle w:val="Doldtext-tecken"/>
                <w:color w:val="2458A8" w:themeColor="text2"/>
              </w:rPr>
              <w:t>Ska hissar styras? Hur? Var? Utred.</w:t>
            </w:r>
          </w:p>
        </w:tc>
        <w:tc>
          <w:tcPr>
            <w:tcW w:w="938" w:type="pct"/>
            <w:tcBorders>
              <w:left w:val="single" w:sz="4" w:space="0" w:color="007BC8" w:themeColor="accent1"/>
              <w:right w:val="single" w:sz="4" w:space="0" w:color="007BC8" w:themeColor="accent1"/>
            </w:tcBorders>
          </w:tcPr>
          <w:p w14:paraId="6C5AD79D" w14:textId="77777777" w:rsidR="000976E0" w:rsidRDefault="000976E0" w:rsidP="000976E0">
            <w:pPr>
              <w:pStyle w:val="Ingetavstnd"/>
            </w:pPr>
          </w:p>
        </w:tc>
      </w:tr>
      <w:tr w:rsidR="000976E0" w:rsidRPr="00466539" w14:paraId="1C9E79BE" w14:textId="77777777" w:rsidTr="00376E70">
        <w:trPr>
          <w:cantSplit/>
        </w:trPr>
        <w:tc>
          <w:tcPr>
            <w:tcW w:w="634" w:type="pct"/>
            <w:tcBorders>
              <w:right w:val="single" w:sz="4" w:space="0" w:color="007BC8" w:themeColor="accent1"/>
            </w:tcBorders>
          </w:tcPr>
          <w:p w14:paraId="7647FAA7" w14:textId="5900C2AD" w:rsidR="000976E0" w:rsidRPr="004D3BFF" w:rsidRDefault="000976E0" w:rsidP="000976E0">
            <w:pPr>
              <w:pStyle w:val="Ingetavstnd"/>
              <w:rPr>
                <w:i/>
                <w:color w:val="FF0000"/>
              </w:rPr>
            </w:pPr>
            <w:r w:rsidRPr="004D3BFF">
              <w:rPr>
                <w:i/>
                <w:color w:val="FF0000"/>
              </w:rPr>
              <w:t>7.23</w:t>
            </w:r>
          </w:p>
        </w:tc>
        <w:tc>
          <w:tcPr>
            <w:tcW w:w="3428" w:type="pct"/>
            <w:tcBorders>
              <w:right w:val="single" w:sz="4" w:space="0" w:color="007BC8" w:themeColor="accent1"/>
            </w:tcBorders>
          </w:tcPr>
          <w:p w14:paraId="5FD28C73" w14:textId="77777777" w:rsidR="000976E0" w:rsidRDefault="000976E0" w:rsidP="000976E0">
            <w:pPr>
              <w:pStyle w:val="Ingetavstnd"/>
              <w:rPr>
                <w:rStyle w:val="Doldtext-tecken"/>
              </w:rPr>
            </w:pPr>
            <w:r w:rsidRPr="0036715D">
              <w:rPr>
                <w:color w:val="FF0000"/>
              </w:rPr>
              <w:t>Kombilarm - utformning, placering</w:t>
            </w:r>
          </w:p>
          <w:p w14:paraId="2B62F24B" w14:textId="137D89CF" w:rsidR="000976E0" w:rsidRPr="000976E0" w:rsidRDefault="000976E0" w:rsidP="000976E0">
            <w:pPr>
              <w:pStyle w:val="Ingetavstnd"/>
              <w:rPr>
                <w:rStyle w:val="Doldtext-tecken"/>
                <w:color w:val="2458A8" w:themeColor="text2"/>
              </w:rPr>
            </w:pPr>
            <w:r w:rsidRPr="000976E0">
              <w:rPr>
                <w:rStyle w:val="Doldtext-tecken"/>
                <w:color w:val="2458A8" w:themeColor="text2"/>
              </w:rPr>
              <w:t>Inbrottsfrågor!</w:t>
            </w:r>
          </w:p>
          <w:p w14:paraId="521C7608" w14:textId="276218F5" w:rsidR="000976E0" w:rsidRPr="000976E0" w:rsidRDefault="000976E0" w:rsidP="000976E0">
            <w:pPr>
              <w:pStyle w:val="Ingetavstnd"/>
              <w:rPr>
                <w:rStyle w:val="Doldtext-tecken"/>
                <w:color w:val="2458A8" w:themeColor="text2"/>
              </w:rPr>
            </w:pPr>
            <w:r w:rsidRPr="000976E0">
              <w:rPr>
                <w:rStyle w:val="Doldtext-tecken"/>
                <w:color w:val="2458A8" w:themeColor="text2"/>
              </w:rPr>
              <w:t>Val av fabrikat – Galaxy eller ARX larm?</w:t>
            </w:r>
          </w:p>
          <w:p w14:paraId="0DF5EAE9" w14:textId="77777777" w:rsidR="000976E0" w:rsidRPr="000976E0" w:rsidRDefault="000976E0" w:rsidP="000976E0">
            <w:pPr>
              <w:pStyle w:val="Ingetavstnd"/>
              <w:rPr>
                <w:rStyle w:val="Doldtext-tecken"/>
                <w:color w:val="2458A8" w:themeColor="text2"/>
              </w:rPr>
            </w:pPr>
            <w:r w:rsidRPr="000976E0">
              <w:rPr>
                <w:rStyle w:val="Doldtext-tecken"/>
                <w:color w:val="2458A8" w:themeColor="text2"/>
              </w:rPr>
              <w:t>Nytt eller befintligt? Var sitter manöverpaneler etc?</w:t>
            </w:r>
          </w:p>
          <w:p w14:paraId="2E41A0F2" w14:textId="77777777" w:rsidR="000976E0" w:rsidRPr="000976E0" w:rsidRDefault="000976E0" w:rsidP="000976E0">
            <w:pPr>
              <w:pStyle w:val="Ingetavstnd"/>
              <w:rPr>
                <w:rStyle w:val="Doldtext-tecken"/>
                <w:color w:val="2458A8" w:themeColor="text2"/>
              </w:rPr>
            </w:pPr>
            <w:r w:rsidRPr="000976E0">
              <w:rPr>
                <w:rStyle w:val="Doldtext-tecken"/>
                <w:color w:val="2458A8" w:themeColor="text2"/>
              </w:rPr>
              <w:t>Områdesindelning?</w:t>
            </w:r>
          </w:p>
          <w:p w14:paraId="26C83583" w14:textId="77777777" w:rsidR="000976E0" w:rsidRPr="000976E0" w:rsidRDefault="000976E0" w:rsidP="000976E0">
            <w:pPr>
              <w:pStyle w:val="Ingetavstnd"/>
              <w:rPr>
                <w:rStyle w:val="Doldtext-tecken"/>
                <w:color w:val="2458A8" w:themeColor="text2"/>
              </w:rPr>
            </w:pPr>
            <w:r w:rsidRPr="000976E0">
              <w:rPr>
                <w:rStyle w:val="Doldtext-tecken"/>
                <w:color w:val="2458A8" w:themeColor="text2"/>
              </w:rPr>
              <w:t xml:space="preserve">Rätt detektorer? Standard? Antimask? Rundstrålande? Långstråliga? </w:t>
            </w:r>
          </w:p>
          <w:p w14:paraId="4267D99F" w14:textId="69B9B502" w:rsidR="000976E0" w:rsidRPr="003C4121" w:rsidRDefault="000976E0" w:rsidP="000976E0">
            <w:pPr>
              <w:pStyle w:val="Ingetavstnd"/>
              <w:rPr>
                <w:rStyle w:val="Doldtext-tecken"/>
              </w:rPr>
            </w:pPr>
            <w:r w:rsidRPr="000976E0">
              <w:rPr>
                <w:rStyle w:val="Doldtext-tecken"/>
                <w:color w:val="2458A8" w:themeColor="text2"/>
              </w:rPr>
              <w:t xml:space="preserve">Kommunikation mellan byggnader? </w:t>
            </w:r>
          </w:p>
        </w:tc>
        <w:tc>
          <w:tcPr>
            <w:tcW w:w="938" w:type="pct"/>
            <w:tcBorders>
              <w:left w:val="single" w:sz="4" w:space="0" w:color="007BC8" w:themeColor="accent1"/>
              <w:right w:val="single" w:sz="4" w:space="0" w:color="007BC8" w:themeColor="accent1"/>
            </w:tcBorders>
          </w:tcPr>
          <w:p w14:paraId="25147378" w14:textId="77777777" w:rsidR="000976E0" w:rsidRDefault="000976E0" w:rsidP="000976E0">
            <w:pPr>
              <w:pStyle w:val="Ingetavstnd"/>
            </w:pPr>
          </w:p>
        </w:tc>
      </w:tr>
      <w:tr w:rsidR="000976E0" w:rsidRPr="00466539" w14:paraId="66C83234" w14:textId="77777777" w:rsidTr="00376E70">
        <w:trPr>
          <w:cnfStyle w:val="000000100000" w:firstRow="0" w:lastRow="0" w:firstColumn="0" w:lastColumn="0" w:oddVBand="0" w:evenVBand="0" w:oddHBand="1" w:evenHBand="0" w:firstRowFirstColumn="0" w:firstRowLastColumn="0" w:lastRowFirstColumn="0" w:lastRowLastColumn="0"/>
          <w:cantSplit/>
        </w:trPr>
        <w:tc>
          <w:tcPr>
            <w:tcW w:w="634" w:type="pct"/>
            <w:tcBorders>
              <w:right w:val="single" w:sz="4" w:space="0" w:color="007BC8" w:themeColor="accent1"/>
            </w:tcBorders>
          </w:tcPr>
          <w:p w14:paraId="0C02CBD8" w14:textId="0D394B2E" w:rsidR="000976E0" w:rsidRPr="004D3BFF" w:rsidRDefault="000976E0" w:rsidP="000976E0">
            <w:pPr>
              <w:pStyle w:val="Ingetavstnd"/>
              <w:rPr>
                <w:i/>
                <w:color w:val="FF0000"/>
              </w:rPr>
            </w:pPr>
            <w:r w:rsidRPr="004D3BFF">
              <w:rPr>
                <w:i/>
                <w:color w:val="FF0000"/>
              </w:rPr>
              <w:t>7.24</w:t>
            </w:r>
          </w:p>
        </w:tc>
        <w:tc>
          <w:tcPr>
            <w:tcW w:w="3428" w:type="pct"/>
            <w:tcBorders>
              <w:right w:val="single" w:sz="4" w:space="0" w:color="007BC8" w:themeColor="accent1"/>
            </w:tcBorders>
          </w:tcPr>
          <w:p w14:paraId="14620670" w14:textId="77777777" w:rsidR="000976E0" w:rsidRDefault="000976E0" w:rsidP="000976E0">
            <w:pPr>
              <w:pStyle w:val="Ingetavstnd"/>
              <w:rPr>
                <w:rStyle w:val="Doldtext-tecken"/>
              </w:rPr>
            </w:pPr>
            <w:r w:rsidRPr="0036715D">
              <w:rPr>
                <w:color w:val="FF0000"/>
              </w:rPr>
              <w:t xml:space="preserve">Nätschema </w:t>
            </w:r>
          </w:p>
          <w:p w14:paraId="6252E33A" w14:textId="0FF379A6" w:rsidR="000976E0" w:rsidRPr="003C4121" w:rsidRDefault="000976E0" w:rsidP="000976E0">
            <w:pPr>
              <w:pStyle w:val="Ingetavstnd"/>
              <w:rPr>
                <w:rStyle w:val="Doldtext-tecken"/>
              </w:rPr>
            </w:pPr>
            <w:r w:rsidRPr="000976E0">
              <w:rPr>
                <w:rStyle w:val="Doldtext-tecken"/>
                <w:color w:val="2458A8" w:themeColor="text2"/>
              </w:rPr>
              <w:t xml:space="preserve">Nätschema för </w:t>
            </w:r>
            <w:r>
              <w:rPr>
                <w:rStyle w:val="Doldtext-tecken"/>
                <w:color w:val="2458A8" w:themeColor="text2"/>
              </w:rPr>
              <w:t>inbrottslarm</w:t>
            </w:r>
            <w:r w:rsidRPr="000976E0">
              <w:rPr>
                <w:rStyle w:val="Doldtext-tecken"/>
                <w:color w:val="2458A8" w:themeColor="text2"/>
              </w:rPr>
              <w:t xml:space="preserve"> krävs. Uppdateras eller tas fram i projektet.</w:t>
            </w:r>
          </w:p>
        </w:tc>
        <w:tc>
          <w:tcPr>
            <w:tcW w:w="938" w:type="pct"/>
            <w:tcBorders>
              <w:left w:val="single" w:sz="4" w:space="0" w:color="007BC8" w:themeColor="accent1"/>
              <w:right w:val="single" w:sz="4" w:space="0" w:color="007BC8" w:themeColor="accent1"/>
            </w:tcBorders>
          </w:tcPr>
          <w:p w14:paraId="20E40608" w14:textId="77777777" w:rsidR="000976E0" w:rsidRDefault="000976E0" w:rsidP="000976E0">
            <w:pPr>
              <w:pStyle w:val="Ingetavstnd"/>
            </w:pPr>
          </w:p>
        </w:tc>
      </w:tr>
      <w:tr w:rsidR="000976E0" w:rsidRPr="00466539" w14:paraId="5BD7AA84" w14:textId="77777777" w:rsidTr="00376E70">
        <w:trPr>
          <w:cantSplit/>
        </w:trPr>
        <w:tc>
          <w:tcPr>
            <w:tcW w:w="634" w:type="pct"/>
            <w:tcBorders>
              <w:right w:val="single" w:sz="4" w:space="0" w:color="007BC8" w:themeColor="accent1"/>
            </w:tcBorders>
          </w:tcPr>
          <w:p w14:paraId="1352D181" w14:textId="6A05DF80" w:rsidR="000976E0" w:rsidRPr="004D3BFF" w:rsidRDefault="000976E0" w:rsidP="000976E0">
            <w:pPr>
              <w:pStyle w:val="Ingetavstnd"/>
              <w:rPr>
                <w:i/>
                <w:color w:val="FF0000"/>
              </w:rPr>
            </w:pPr>
            <w:r w:rsidRPr="004D3BFF">
              <w:rPr>
                <w:i/>
                <w:color w:val="FF0000"/>
              </w:rPr>
              <w:t>7.25</w:t>
            </w:r>
          </w:p>
        </w:tc>
        <w:tc>
          <w:tcPr>
            <w:tcW w:w="3428" w:type="pct"/>
            <w:tcBorders>
              <w:right w:val="single" w:sz="4" w:space="0" w:color="007BC8" w:themeColor="accent1"/>
            </w:tcBorders>
          </w:tcPr>
          <w:p w14:paraId="322AD5AD" w14:textId="77777777" w:rsidR="000976E0" w:rsidRDefault="000976E0" w:rsidP="000976E0">
            <w:pPr>
              <w:pStyle w:val="Ingetavstnd"/>
              <w:rPr>
                <w:rStyle w:val="Doldtext-tecken"/>
              </w:rPr>
            </w:pPr>
            <w:r w:rsidRPr="0036715D">
              <w:rPr>
                <w:color w:val="FF0000"/>
              </w:rPr>
              <w:t>Larmområden och entrévägar</w:t>
            </w:r>
          </w:p>
          <w:p w14:paraId="30541CF9" w14:textId="77777777" w:rsidR="000976E0" w:rsidRPr="000976E0" w:rsidRDefault="000976E0" w:rsidP="000976E0">
            <w:pPr>
              <w:pStyle w:val="Ingetavstnd"/>
              <w:rPr>
                <w:rStyle w:val="Doldtext-tecken"/>
                <w:color w:val="2458A8" w:themeColor="text2"/>
              </w:rPr>
            </w:pPr>
            <w:r w:rsidRPr="000976E0">
              <w:rPr>
                <w:rStyle w:val="Doldtext-tecken"/>
                <w:color w:val="2458A8" w:themeColor="text2"/>
              </w:rPr>
              <w:t>Utred med verksamheten om installationerna måste anpassas med tex. manöverpaneler och/eller blockering av kortläsare.</w:t>
            </w:r>
          </w:p>
          <w:p w14:paraId="6B3BEF0B" w14:textId="25E84F1B" w:rsidR="000976E0" w:rsidRPr="0036715D" w:rsidRDefault="000976E0" w:rsidP="000976E0">
            <w:pPr>
              <w:pStyle w:val="Ingetavstnd"/>
              <w:rPr>
                <w:rStyle w:val="Doldtext-tecken"/>
                <w:i w:val="0"/>
                <w:vanish w:val="0"/>
                <w:color w:val="FF0000"/>
              </w:rPr>
            </w:pPr>
            <w:r w:rsidRPr="000976E0">
              <w:rPr>
                <w:rStyle w:val="Doldtext-tecken"/>
                <w:color w:val="2458A8" w:themeColor="text2"/>
              </w:rPr>
              <w:t>I övrigt programeras larmområden av RAM-säk i systemintegrationen.</w:t>
            </w:r>
          </w:p>
        </w:tc>
        <w:tc>
          <w:tcPr>
            <w:tcW w:w="938" w:type="pct"/>
            <w:tcBorders>
              <w:left w:val="single" w:sz="4" w:space="0" w:color="007BC8" w:themeColor="accent1"/>
              <w:right w:val="single" w:sz="4" w:space="0" w:color="007BC8" w:themeColor="accent1"/>
            </w:tcBorders>
          </w:tcPr>
          <w:p w14:paraId="754E6723" w14:textId="77777777" w:rsidR="000976E0" w:rsidRDefault="000976E0" w:rsidP="000976E0">
            <w:pPr>
              <w:pStyle w:val="Ingetavstnd"/>
            </w:pPr>
          </w:p>
        </w:tc>
      </w:tr>
      <w:tr w:rsidR="000976E0" w:rsidRPr="00466539" w14:paraId="55065E6D" w14:textId="77777777" w:rsidTr="00376E70">
        <w:trPr>
          <w:cnfStyle w:val="000000100000" w:firstRow="0" w:lastRow="0" w:firstColumn="0" w:lastColumn="0" w:oddVBand="0" w:evenVBand="0" w:oddHBand="1" w:evenHBand="0" w:firstRowFirstColumn="0" w:firstRowLastColumn="0" w:lastRowFirstColumn="0" w:lastRowLastColumn="0"/>
          <w:cantSplit/>
        </w:trPr>
        <w:tc>
          <w:tcPr>
            <w:tcW w:w="634" w:type="pct"/>
            <w:tcBorders>
              <w:right w:val="single" w:sz="4" w:space="0" w:color="007BC8" w:themeColor="accent1"/>
            </w:tcBorders>
          </w:tcPr>
          <w:p w14:paraId="00223DAC" w14:textId="0F1BD91E" w:rsidR="000976E0" w:rsidRPr="004D3BFF" w:rsidRDefault="000976E0" w:rsidP="000976E0">
            <w:pPr>
              <w:pStyle w:val="Ingetavstnd"/>
              <w:rPr>
                <w:i/>
                <w:color w:val="FF0000"/>
              </w:rPr>
            </w:pPr>
            <w:r>
              <w:rPr>
                <w:i/>
                <w:color w:val="FF0000"/>
              </w:rPr>
              <w:t>7.26</w:t>
            </w:r>
          </w:p>
        </w:tc>
        <w:tc>
          <w:tcPr>
            <w:tcW w:w="3428" w:type="pct"/>
            <w:tcBorders>
              <w:right w:val="single" w:sz="4" w:space="0" w:color="007BC8" w:themeColor="accent1"/>
            </w:tcBorders>
          </w:tcPr>
          <w:p w14:paraId="3CA4A86E" w14:textId="5C2F7FB2" w:rsidR="000976E0" w:rsidRPr="0036715D" w:rsidRDefault="000976E0" w:rsidP="000976E0">
            <w:pPr>
              <w:pStyle w:val="Ingetavstnd"/>
              <w:rPr>
                <w:rStyle w:val="Doldtext-tecken"/>
                <w:i w:val="0"/>
                <w:vanish w:val="0"/>
                <w:color w:val="FF0000"/>
              </w:rPr>
            </w:pPr>
            <w:r w:rsidRPr="0036715D">
              <w:rPr>
                <w:rStyle w:val="Doldtext-tecken"/>
                <w:i w:val="0"/>
                <w:vanish w:val="0"/>
                <w:color w:val="FF0000"/>
              </w:rPr>
              <w:t>Osv…</w:t>
            </w:r>
          </w:p>
        </w:tc>
        <w:tc>
          <w:tcPr>
            <w:tcW w:w="938" w:type="pct"/>
            <w:tcBorders>
              <w:left w:val="single" w:sz="4" w:space="0" w:color="007BC8" w:themeColor="accent1"/>
              <w:right w:val="single" w:sz="4" w:space="0" w:color="007BC8" w:themeColor="accent1"/>
            </w:tcBorders>
          </w:tcPr>
          <w:p w14:paraId="13DE5F9A" w14:textId="77777777" w:rsidR="000976E0" w:rsidRDefault="000976E0" w:rsidP="000976E0">
            <w:pPr>
              <w:pStyle w:val="Ingetavstnd"/>
            </w:pPr>
          </w:p>
        </w:tc>
      </w:tr>
      <w:tr w:rsidR="000976E0" w:rsidRPr="00466539" w14:paraId="7BEB4781" w14:textId="77777777" w:rsidTr="00376E70">
        <w:trPr>
          <w:cantSplit/>
        </w:trPr>
        <w:tc>
          <w:tcPr>
            <w:tcW w:w="634" w:type="pct"/>
            <w:tcBorders>
              <w:right w:val="single" w:sz="4" w:space="0" w:color="007BC8" w:themeColor="accent1"/>
            </w:tcBorders>
          </w:tcPr>
          <w:p w14:paraId="22B4B92C" w14:textId="0EAA4E0A" w:rsidR="000976E0" w:rsidRPr="00361BEF" w:rsidRDefault="000976E0" w:rsidP="000976E0">
            <w:pPr>
              <w:pStyle w:val="Ingetavstnd"/>
              <w:rPr>
                <w:i/>
              </w:rPr>
            </w:pPr>
            <w:r w:rsidRPr="00361BEF">
              <w:rPr>
                <w:i/>
                <w:color w:val="FF0000"/>
              </w:rPr>
              <w:t>7.27</w:t>
            </w:r>
          </w:p>
        </w:tc>
        <w:tc>
          <w:tcPr>
            <w:tcW w:w="3428" w:type="pct"/>
            <w:tcBorders>
              <w:right w:val="single" w:sz="4" w:space="0" w:color="007BC8" w:themeColor="accent1"/>
            </w:tcBorders>
          </w:tcPr>
          <w:p w14:paraId="0A308496" w14:textId="2542B50B" w:rsidR="000976E0" w:rsidRPr="0036715D" w:rsidRDefault="000976E0" w:rsidP="000976E0">
            <w:pPr>
              <w:pStyle w:val="Ingetavstnd"/>
              <w:rPr>
                <w:rStyle w:val="Doldtext-tecken"/>
                <w:b/>
                <w:i w:val="0"/>
                <w:vanish w:val="0"/>
                <w:color w:val="auto"/>
              </w:rPr>
            </w:pPr>
            <w:r w:rsidRPr="0036715D">
              <w:rPr>
                <w:rStyle w:val="Doldtext-tecken"/>
                <w:i w:val="0"/>
                <w:vanish w:val="0"/>
                <w:color w:val="FF0000"/>
              </w:rPr>
              <w:t>Osv…</w:t>
            </w:r>
          </w:p>
        </w:tc>
        <w:tc>
          <w:tcPr>
            <w:tcW w:w="938" w:type="pct"/>
            <w:tcBorders>
              <w:left w:val="single" w:sz="4" w:space="0" w:color="007BC8" w:themeColor="accent1"/>
              <w:right w:val="single" w:sz="4" w:space="0" w:color="007BC8" w:themeColor="accent1"/>
            </w:tcBorders>
          </w:tcPr>
          <w:p w14:paraId="025B196E" w14:textId="77777777" w:rsidR="000976E0" w:rsidRDefault="000976E0" w:rsidP="000976E0">
            <w:pPr>
              <w:pStyle w:val="Ingetavstnd"/>
            </w:pPr>
          </w:p>
        </w:tc>
      </w:tr>
      <w:tr w:rsidR="000976E0" w:rsidRPr="00466539" w14:paraId="0E7EEA22" w14:textId="77777777" w:rsidTr="00376E70">
        <w:trPr>
          <w:cnfStyle w:val="000000100000" w:firstRow="0" w:lastRow="0" w:firstColumn="0" w:lastColumn="0" w:oddVBand="0" w:evenVBand="0" w:oddHBand="1" w:evenHBand="0" w:firstRowFirstColumn="0" w:firstRowLastColumn="0" w:lastRowFirstColumn="0" w:lastRowLastColumn="0"/>
          <w:cantSplit/>
        </w:trPr>
        <w:tc>
          <w:tcPr>
            <w:tcW w:w="634" w:type="pct"/>
            <w:tcBorders>
              <w:right w:val="single" w:sz="4" w:space="0" w:color="007BC8" w:themeColor="accent1"/>
            </w:tcBorders>
          </w:tcPr>
          <w:p w14:paraId="0B736B08" w14:textId="6CC5ECE1" w:rsidR="000976E0" w:rsidRPr="00DD69C3" w:rsidRDefault="000976E0" w:rsidP="000976E0">
            <w:pPr>
              <w:pStyle w:val="Ingetavstnd"/>
              <w:rPr>
                <w:b/>
              </w:rPr>
            </w:pPr>
          </w:p>
        </w:tc>
        <w:tc>
          <w:tcPr>
            <w:tcW w:w="3428" w:type="pct"/>
            <w:tcBorders>
              <w:right w:val="single" w:sz="4" w:space="0" w:color="007BC8" w:themeColor="accent1"/>
            </w:tcBorders>
          </w:tcPr>
          <w:p w14:paraId="65DDC47B" w14:textId="77777777" w:rsidR="000976E0" w:rsidRPr="0036715D" w:rsidRDefault="000976E0" w:rsidP="000976E0">
            <w:pPr>
              <w:pStyle w:val="Ingetavstnd"/>
              <w:rPr>
                <w:rStyle w:val="Doldtext-tecken"/>
                <w:b/>
                <w:i w:val="0"/>
                <w:vanish w:val="0"/>
                <w:color w:val="auto"/>
              </w:rPr>
            </w:pPr>
          </w:p>
        </w:tc>
        <w:tc>
          <w:tcPr>
            <w:tcW w:w="938" w:type="pct"/>
            <w:tcBorders>
              <w:left w:val="single" w:sz="4" w:space="0" w:color="007BC8" w:themeColor="accent1"/>
              <w:right w:val="single" w:sz="4" w:space="0" w:color="007BC8" w:themeColor="accent1"/>
            </w:tcBorders>
          </w:tcPr>
          <w:p w14:paraId="07C793D4" w14:textId="77777777" w:rsidR="000976E0" w:rsidRDefault="000976E0" w:rsidP="000976E0">
            <w:pPr>
              <w:pStyle w:val="Ingetavstnd"/>
            </w:pPr>
          </w:p>
        </w:tc>
      </w:tr>
      <w:tr w:rsidR="000976E0" w:rsidRPr="00466539" w14:paraId="72254445" w14:textId="77777777" w:rsidTr="00376E70">
        <w:trPr>
          <w:cantSplit/>
        </w:trPr>
        <w:tc>
          <w:tcPr>
            <w:tcW w:w="634" w:type="pct"/>
            <w:tcBorders>
              <w:right w:val="single" w:sz="4" w:space="0" w:color="007BC8" w:themeColor="accent1"/>
            </w:tcBorders>
          </w:tcPr>
          <w:p w14:paraId="6B84E89B" w14:textId="7B3C5CA7" w:rsidR="000976E0" w:rsidRPr="00DD69C3" w:rsidRDefault="000976E0" w:rsidP="000976E0">
            <w:pPr>
              <w:pStyle w:val="Ingetavstnd"/>
              <w:rPr>
                <w:b/>
              </w:rPr>
            </w:pPr>
            <w:r w:rsidRPr="00DD69C3">
              <w:rPr>
                <w:b/>
              </w:rPr>
              <w:t>8</w:t>
            </w:r>
          </w:p>
        </w:tc>
        <w:tc>
          <w:tcPr>
            <w:tcW w:w="3428" w:type="pct"/>
            <w:tcBorders>
              <w:right w:val="single" w:sz="4" w:space="0" w:color="007BC8" w:themeColor="accent1"/>
            </w:tcBorders>
          </w:tcPr>
          <w:p w14:paraId="64DC61D7" w14:textId="26BF64AA" w:rsidR="000976E0" w:rsidRPr="0036715D" w:rsidRDefault="000976E0" w:rsidP="000976E0">
            <w:pPr>
              <w:pStyle w:val="Ingetavstnd"/>
              <w:rPr>
                <w:rStyle w:val="Doldtext-tecken"/>
                <w:b/>
                <w:i w:val="0"/>
                <w:vanish w:val="0"/>
                <w:color w:val="auto"/>
              </w:rPr>
            </w:pPr>
            <w:r w:rsidRPr="0036715D">
              <w:rPr>
                <w:rStyle w:val="Doldtext-tecken"/>
                <w:b/>
                <w:i w:val="0"/>
                <w:vanish w:val="0"/>
                <w:color w:val="auto"/>
              </w:rPr>
              <w:t>TELE OCH DATAKABLAR</w:t>
            </w:r>
          </w:p>
        </w:tc>
        <w:tc>
          <w:tcPr>
            <w:tcW w:w="938" w:type="pct"/>
            <w:tcBorders>
              <w:left w:val="single" w:sz="4" w:space="0" w:color="007BC8" w:themeColor="accent1"/>
              <w:right w:val="single" w:sz="4" w:space="0" w:color="007BC8" w:themeColor="accent1"/>
            </w:tcBorders>
          </w:tcPr>
          <w:p w14:paraId="75A265B8" w14:textId="77777777" w:rsidR="000976E0" w:rsidRDefault="000976E0" w:rsidP="000976E0">
            <w:pPr>
              <w:pStyle w:val="Ingetavstnd"/>
            </w:pPr>
          </w:p>
        </w:tc>
      </w:tr>
      <w:tr w:rsidR="000976E0" w:rsidRPr="00466539" w14:paraId="5DA3C061" w14:textId="77777777" w:rsidTr="00376E70">
        <w:trPr>
          <w:cnfStyle w:val="000000100000" w:firstRow="0" w:lastRow="0" w:firstColumn="0" w:lastColumn="0" w:oddVBand="0" w:evenVBand="0" w:oddHBand="1" w:evenHBand="0" w:firstRowFirstColumn="0" w:firstRowLastColumn="0" w:lastRowFirstColumn="0" w:lastRowLastColumn="0"/>
          <w:cantSplit/>
        </w:trPr>
        <w:tc>
          <w:tcPr>
            <w:tcW w:w="634" w:type="pct"/>
            <w:tcBorders>
              <w:right w:val="single" w:sz="4" w:space="0" w:color="007BC8" w:themeColor="accent1"/>
            </w:tcBorders>
          </w:tcPr>
          <w:p w14:paraId="252E66E9" w14:textId="716DBFCD" w:rsidR="000976E0" w:rsidRPr="004D3BFF" w:rsidRDefault="000976E0" w:rsidP="000976E0">
            <w:pPr>
              <w:pStyle w:val="Ingetavstnd"/>
              <w:rPr>
                <w:i/>
                <w:color w:val="FF0000"/>
              </w:rPr>
            </w:pPr>
            <w:r w:rsidRPr="004D3BFF">
              <w:rPr>
                <w:i/>
                <w:color w:val="FF0000"/>
              </w:rPr>
              <w:t>8.1</w:t>
            </w:r>
          </w:p>
        </w:tc>
        <w:tc>
          <w:tcPr>
            <w:tcW w:w="3428" w:type="pct"/>
            <w:tcBorders>
              <w:right w:val="single" w:sz="4" w:space="0" w:color="007BC8" w:themeColor="accent1"/>
            </w:tcBorders>
          </w:tcPr>
          <w:p w14:paraId="33AE4A29" w14:textId="77777777" w:rsidR="000976E0" w:rsidRDefault="000976E0" w:rsidP="000976E0">
            <w:pPr>
              <w:pStyle w:val="Ingetavstnd"/>
              <w:rPr>
                <w:rStyle w:val="Doldtext-tecken"/>
              </w:rPr>
            </w:pPr>
            <w:r w:rsidRPr="0036715D">
              <w:rPr>
                <w:color w:val="FF0000"/>
              </w:rPr>
              <w:t>Används befintligt kablage?</w:t>
            </w:r>
          </w:p>
          <w:p w14:paraId="002EBC75" w14:textId="21ACF20C" w:rsidR="000976E0" w:rsidRPr="003C4121" w:rsidRDefault="000976E0" w:rsidP="000976E0">
            <w:pPr>
              <w:pStyle w:val="Ingetavstnd"/>
              <w:rPr>
                <w:rStyle w:val="Doldtext-tecken"/>
              </w:rPr>
            </w:pPr>
            <w:r w:rsidRPr="000976E0">
              <w:rPr>
                <w:rStyle w:val="Doldtext-tecken"/>
                <w:color w:val="2458A8" w:themeColor="text2"/>
              </w:rPr>
              <w:t>Var? Hur dokumenteras det? Finns befintligt kablage inventerat och inritat?</w:t>
            </w:r>
          </w:p>
        </w:tc>
        <w:tc>
          <w:tcPr>
            <w:tcW w:w="938" w:type="pct"/>
            <w:tcBorders>
              <w:left w:val="single" w:sz="4" w:space="0" w:color="007BC8" w:themeColor="accent1"/>
              <w:right w:val="single" w:sz="4" w:space="0" w:color="007BC8" w:themeColor="accent1"/>
            </w:tcBorders>
          </w:tcPr>
          <w:p w14:paraId="1C0096BE" w14:textId="77777777" w:rsidR="000976E0" w:rsidRDefault="000976E0" w:rsidP="000976E0">
            <w:pPr>
              <w:pStyle w:val="Ingetavstnd"/>
            </w:pPr>
          </w:p>
        </w:tc>
      </w:tr>
      <w:tr w:rsidR="000976E0" w:rsidRPr="00466539" w14:paraId="0540AFC0" w14:textId="77777777" w:rsidTr="00376E70">
        <w:trPr>
          <w:cantSplit/>
        </w:trPr>
        <w:tc>
          <w:tcPr>
            <w:tcW w:w="634" w:type="pct"/>
            <w:tcBorders>
              <w:right w:val="single" w:sz="4" w:space="0" w:color="007BC8" w:themeColor="accent1"/>
            </w:tcBorders>
          </w:tcPr>
          <w:p w14:paraId="6E182ACB" w14:textId="57F0B33D" w:rsidR="000976E0" w:rsidRPr="004D3BFF" w:rsidRDefault="000976E0" w:rsidP="000976E0">
            <w:pPr>
              <w:pStyle w:val="Ingetavstnd"/>
              <w:rPr>
                <w:i/>
                <w:color w:val="FF0000"/>
              </w:rPr>
            </w:pPr>
            <w:r w:rsidRPr="004D3BFF">
              <w:rPr>
                <w:i/>
                <w:color w:val="FF0000"/>
              </w:rPr>
              <w:t>8.2</w:t>
            </w:r>
          </w:p>
        </w:tc>
        <w:tc>
          <w:tcPr>
            <w:tcW w:w="3428" w:type="pct"/>
            <w:tcBorders>
              <w:right w:val="single" w:sz="4" w:space="0" w:color="007BC8" w:themeColor="accent1"/>
            </w:tcBorders>
          </w:tcPr>
          <w:p w14:paraId="5BBA493E" w14:textId="77777777" w:rsidR="000976E0" w:rsidRDefault="000976E0" w:rsidP="000976E0">
            <w:pPr>
              <w:pStyle w:val="Ingetavstnd"/>
              <w:rPr>
                <w:rStyle w:val="Doldtext-tecken"/>
              </w:rPr>
            </w:pPr>
            <w:r w:rsidRPr="0036715D">
              <w:rPr>
                <w:color w:val="FF0000"/>
              </w:rPr>
              <w:t>Används brandsäker kabel?</w:t>
            </w:r>
          </w:p>
          <w:p w14:paraId="302E9A9E" w14:textId="14292C57" w:rsidR="000976E0" w:rsidRPr="001D0DFA" w:rsidRDefault="000976E0" w:rsidP="000976E0">
            <w:pPr>
              <w:pStyle w:val="Ingetavstnd"/>
              <w:rPr>
                <w:rStyle w:val="Doldtext-tecken"/>
              </w:rPr>
            </w:pPr>
            <w:r w:rsidRPr="000976E0">
              <w:rPr>
                <w:rStyle w:val="Doldtext-tecken"/>
                <w:color w:val="2458A8" w:themeColor="text2"/>
              </w:rPr>
              <w:t>Finns det frågor? Är något oklart?</w:t>
            </w:r>
          </w:p>
        </w:tc>
        <w:tc>
          <w:tcPr>
            <w:tcW w:w="938" w:type="pct"/>
            <w:tcBorders>
              <w:left w:val="single" w:sz="4" w:space="0" w:color="007BC8" w:themeColor="accent1"/>
              <w:right w:val="single" w:sz="4" w:space="0" w:color="007BC8" w:themeColor="accent1"/>
            </w:tcBorders>
          </w:tcPr>
          <w:p w14:paraId="06EE7665" w14:textId="77777777" w:rsidR="000976E0" w:rsidRDefault="000976E0" w:rsidP="000976E0">
            <w:pPr>
              <w:pStyle w:val="Ingetavstnd"/>
            </w:pPr>
          </w:p>
        </w:tc>
      </w:tr>
      <w:tr w:rsidR="000976E0" w:rsidRPr="00466539" w14:paraId="7F6340E5" w14:textId="77777777" w:rsidTr="00376E70">
        <w:trPr>
          <w:cnfStyle w:val="000000100000" w:firstRow="0" w:lastRow="0" w:firstColumn="0" w:lastColumn="0" w:oddVBand="0" w:evenVBand="0" w:oddHBand="1" w:evenHBand="0" w:firstRowFirstColumn="0" w:firstRowLastColumn="0" w:lastRowFirstColumn="0" w:lastRowLastColumn="0"/>
          <w:cantSplit/>
        </w:trPr>
        <w:tc>
          <w:tcPr>
            <w:tcW w:w="634" w:type="pct"/>
            <w:tcBorders>
              <w:right w:val="single" w:sz="4" w:space="0" w:color="007BC8" w:themeColor="accent1"/>
            </w:tcBorders>
          </w:tcPr>
          <w:p w14:paraId="1AB8F1CC" w14:textId="7AC3263A" w:rsidR="000976E0" w:rsidRPr="004D3BFF" w:rsidRDefault="000976E0" w:rsidP="000976E0">
            <w:pPr>
              <w:pStyle w:val="Ingetavstnd"/>
              <w:rPr>
                <w:i/>
                <w:color w:val="FF0000"/>
              </w:rPr>
            </w:pPr>
            <w:r w:rsidRPr="004D3BFF">
              <w:rPr>
                <w:i/>
                <w:color w:val="FF0000"/>
              </w:rPr>
              <w:t>8.3</w:t>
            </w:r>
          </w:p>
        </w:tc>
        <w:tc>
          <w:tcPr>
            <w:tcW w:w="3428" w:type="pct"/>
            <w:tcBorders>
              <w:right w:val="single" w:sz="4" w:space="0" w:color="007BC8" w:themeColor="accent1"/>
            </w:tcBorders>
          </w:tcPr>
          <w:p w14:paraId="20D1BFDC" w14:textId="77777777" w:rsidR="000976E0" w:rsidRDefault="000976E0" w:rsidP="000976E0">
            <w:pPr>
              <w:pStyle w:val="Ingetavstnd"/>
              <w:rPr>
                <w:rStyle w:val="Doldtext-tecken"/>
              </w:rPr>
            </w:pPr>
            <w:r w:rsidRPr="0036715D">
              <w:rPr>
                <w:color w:val="FF0000"/>
              </w:rPr>
              <w:t xml:space="preserve">Blåsfiber? </w:t>
            </w:r>
          </w:p>
          <w:p w14:paraId="4420D3C9" w14:textId="7DAEF49C" w:rsidR="000976E0" w:rsidRPr="001D0DFA" w:rsidRDefault="000976E0" w:rsidP="000976E0">
            <w:pPr>
              <w:pStyle w:val="Ingetavstnd"/>
              <w:rPr>
                <w:rStyle w:val="Doldtext-tecken"/>
              </w:rPr>
            </w:pPr>
            <w:r w:rsidRPr="000976E0">
              <w:rPr>
                <w:rStyle w:val="Doldtext-tecken"/>
                <w:color w:val="2458A8" w:themeColor="text2"/>
              </w:rPr>
              <w:t>Finns det frågor? Är något oklart?</w:t>
            </w:r>
          </w:p>
        </w:tc>
        <w:tc>
          <w:tcPr>
            <w:tcW w:w="938" w:type="pct"/>
            <w:tcBorders>
              <w:left w:val="single" w:sz="4" w:space="0" w:color="007BC8" w:themeColor="accent1"/>
              <w:right w:val="single" w:sz="4" w:space="0" w:color="007BC8" w:themeColor="accent1"/>
            </w:tcBorders>
          </w:tcPr>
          <w:p w14:paraId="3A699418" w14:textId="77777777" w:rsidR="000976E0" w:rsidRDefault="000976E0" w:rsidP="000976E0">
            <w:pPr>
              <w:pStyle w:val="Ingetavstnd"/>
            </w:pPr>
          </w:p>
        </w:tc>
      </w:tr>
      <w:tr w:rsidR="000976E0" w:rsidRPr="00466539" w14:paraId="7BC6FB63" w14:textId="77777777" w:rsidTr="00376E70">
        <w:trPr>
          <w:cantSplit/>
        </w:trPr>
        <w:tc>
          <w:tcPr>
            <w:tcW w:w="634" w:type="pct"/>
            <w:tcBorders>
              <w:right w:val="single" w:sz="4" w:space="0" w:color="007BC8" w:themeColor="accent1"/>
            </w:tcBorders>
          </w:tcPr>
          <w:p w14:paraId="196F87B2" w14:textId="313AB9CC" w:rsidR="000976E0" w:rsidRPr="004D3BFF" w:rsidRDefault="000976E0" w:rsidP="000976E0">
            <w:pPr>
              <w:pStyle w:val="Ingetavstnd"/>
              <w:rPr>
                <w:i/>
                <w:color w:val="FF0000"/>
              </w:rPr>
            </w:pPr>
            <w:r w:rsidRPr="004D3BFF">
              <w:rPr>
                <w:i/>
                <w:color w:val="FF0000"/>
              </w:rPr>
              <w:t>8.4</w:t>
            </w:r>
          </w:p>
        </w:tc>
        <w:tc>
          <w:tcPr>
            <w:tcW w:w="3428" w:type="pct"/>
            <w:tcBorders>
              <w:right w:val="single" w:sz="4" w:space="0" w:color="007BC8" w:themeColor="accent1"/>
            </w:tcBorders>
          </w:tcPr>
          <w:p w14:paraId="6043887F" w14:textId="77777777" w:rsidR="000976E0" w:rsidRDefault="000976E0" w:rsidP="000976E0">
            <w:pPr>
              <w:pStyle w:val="Ingetavstnd"/>
              <w:rPr>
                <w:rStyle w:val="Doldtext-tecken"/>
              </w:rPr>
            </w:pPr>
            <w:r w:rsidRPr="0036715D">
              <w:rPr>
                <w:color w:val="FF0000"/>
              </w:rPr>
              <w:t>Kopparkabel i mark?</w:t>
            </w:r>
          </w:p>
          <w:p w14:paraId="66B5886F" w14:textId="65DB2899" w:rsidR="000976E0" w:rsidRPr="001D0DFA" w:rsidRDefault="000976E0" w:rsidP="000976E0">
            <w:pPr>
              <w:pStyle w:val="Ingetavstnd"/>
              <w:rPr>
                <w:rStyle w:val="Doldtext-tecken"/>
              </w:rPr>
            </w:pPr>
            <w:r w:rsidRPr="000976E0">
              <w:rPr>
                <w:rStyle w:val="Doldtext-tecken"/>
                <w:color w:val="2458A8" w:themeColor="text2"/>
              </w:rPr>
              <w:t>Finns det frågor? Är något oklart?</w:t>
            </w:r>
          </w:p>
        </w:tc>
        <w:tc>
          <w:tcPr>
            <w:tcW w:w="938" w:type="pct"/>
            <w:tcBorders>
              <w:left w:val="single" w:sz="4" w:space="0" w:color="007BC8" w:themeColor="accent1"/>
              <w:right w:val="single" w:sz="4" w:space="0" w:color="007BC8" w:themeColor="accent1"/>
            </w:tcBorders>
          </w:tcPr>
          <w:p w14:paraId="5D40032F" w14:textId="77777777" w:rsidR="000976E0" w:rsidRDefault="000976E0" w:rsidP="000976E0">
            <w:pPr>
              <w:pStyle w:val="Ingetavstnd"/>
            </w:pPr>
          </w:p>
        </w:tc>
      </w:tr>
      <w:tr w:rsidR="000976E0" w:rsidRPr="00466539" w14:paraId="5F43A531" w14:textId="77777777" w:rsidTr="00376E70">
        <w:trPr>
          <w:cnfStyle w:val="000000100000" w:firstRow="0" w:lastRow="0" w:firstColumn="0" w:lastColumn="0" w:oddVBand="0" w:evenVBand="0" w:oddHBand="1" w:evenHBand="0" w:firstRowFirstColumn="0" w:firstRowLastColumn="0" w:lastRowFirstColumn="0" w:lastRowLastColumn="0"/>
          <w:cantSplit/>
        </w:trPr>
        <w:tc>
          <w:tcPr>
            <w:tcW w:w="634" w:type="pct"/>
            <w:tcBorders>
              <w:right w:val="single" w:sz="4" w:space="0" w:color="007BC8" w:themeColor="accent1"/>
            </w:tcBorders>
          </w:tcPr>
          <w:p w14:paraId="1BA6F296" w14:textId="7C7A3468" w:rsidR="000976E0" w:rsidRPr="004D3BFF" w:rsidRDefault="000976E0" w:rsidP="000976E0">
            <w:pPr>
              <w:pStyle w:val="Ingetavstnd"/>
              <w:rPr>
                <w:i/>
                <w:color w:val="FF0000"/>
              </w:rPr>
            </w:pPr>
            <w:r w:rsidRPr="004D3BFF">
              <w:rPr>
                <w:i/>
                <w:color w:val="FF0000"/>
              </w:rPr>
              <w:t>8.5</w:t>
            </w:r>
          </w:p>
        </w:tc>
        <w:tc>
          <w:tcPr>
            <w:tcW w:w="3428" w:type="pct"/>
            <w:tcBorders>
              <w:right w:val="single" w:sz="4" w:space="0" w:color="007BC8" w:themeColor="accent1"/>
            </w:tcBorders>
          </w:tcPr>
          <w:p w14:paraId="2BA949B5" w14:textId="77777777" w:rsidR="000976E0" w:rsidRDefault="000976E0" w:rsidP="000976E0">
            <w:pPr>
              <w:pStyle w:val="Ingetavstnd"/>
              <w:rPr>
                <w:rStyle w:val="Doldtext-tecken"/>
              </w:rPr>
            </w:pPr>
            <w:r w:rsidRPr="0036715D">
              <w:rPr>
                <w:color w:val="FF0000"/>
              </w:rPr>
              <w:t>Fiber mellan CUR &amp; fristående byggnader?</w:t>
            </w:r>
          </w:p>
          <w:p w14:paraId="6EB53470" w14:textId="1C43FD69" w:rsidR="000976E0" w:rsidRPr="001D0DFA" w:rsidRDefault="000976E0" w:rsidP="000976E0">
            <w:pPr>
              <w:pStyle w:val="Ingetavstnd"/>
              <w:rPr>
                <w:rStyle w:val="Doldtext-tecken"/>
              </w:rPr>
            </w:pPr>
            <w:r w:rsidRPr="000976E0">
              <w:rPr>
                <w:rStyle w:val="Doldtext-tecken"/>
                <w:color w:val="2458A8" w:themeColor="text2"/>
              </w:rPr>
              <w:t>Finns det frågor? Är något oklart? Är strömförsörjning av fibermodem säkerställd?</w:t>
            </w:r>
          </w:p>
        </w:tc>
        <w:tc>
          <w:tcPr>
            <w:tcW w:w="938" w:type="pct"/>
            <w:tcBorders>
              <w:left w:val="single" w:sz="4" w:space="0" w:color="007BC8" w:themeColor="accent1"/>
              <w:right w:val="single" w:sz="4" w:space="0" w:color="007BC8" w:themeColor="accent1"/>
            </w:tcBorders>
          </w:tcPr>
          <w:p w14:paraId="38A9A59F" w14:textId="77777777" w:rsidR="000976E0" w:rsidRDefault="000976E0" w:rsidP="000976E0">
            <w:pPr>
              <w:pStyle w:val="Ingetavstnd"/>
            </w:pPr>
          </w:p>
        </w:tc>
      </w:tr>
      <w:tr w:rsidR="000976E0" w:rsidRPr="00466539" w14:paraId="4336698F" w14:textId="77777777" w:rsidTr="00376E70">
        <w:trPr>
          <w:cantSplit/>
        </w:trPr>
        <w:tc>
          <w:tcPr>
            <w:tcW w:w="634" w:type="pct"/>
            <w:tcBorders>
              <w:right w:val="single" w:sz="4" w:space="0" w:color="007BC8" w:themeColor="accent1"/>
            </w:tcBorders>
          </w:tcPr>
          <w:p w14:paraId="113DF195" w14:textId="13C92608" w:rsidR="000976E0" w:rsidRPr="004D3BFF" w:rsidRDefault="000976E0" w:rsidP="000976E0">
            <w:pPr>
              <w:pStyle w:val="Ingetavstndfet"/>
              <w:rPr>
                <w:b w:val="0"/>
                <w:i/>
                <w:color w:val="FF0000"/>
              </w:rPr>
            </w:pPr>
            <w:r w:rsidRPr="004D3BFF">
              <w:rPr>
                <w:b w:val="0"/>
                <w:i/>
                <w:color w:val="FF0000"/>
              </w:rPr>
              <w:t>8.6</w:t>
            </w:r>
          </w:p>
        </w:tc>
        <w:tc>
          <w:tcPr>
            <w:tcW w:w="3428" w:type="pct"/>
            <w:tcBorders>
              <w:right w:val="single" w:sz="4" w:space="0" w:color="007BC8" w:themeColor="accent1"/>
            </w:tcBorders>
          </w:tcPr>
          <w:p w14:paraId="106998BB" w14:textId="1FB3EEC8" w:rsidR="000976E0" w:rsidRPr="0036715D" w:rsidRDefault="000976E0" w:rsidP="000976E0">
            <w:pPr>
              <w:pStyle w:val="Ingetavstnd"/>
              <w:rPr>
                <w:color w:val="FF0000"/>
              </w:rPr>
            </w:pPr>
            <w:r w:rsidRPr="0036715D">
              <w:rPr>
                <w:color w:val="FF0000"/>
              </w:rPr>
              <w:t>Osv…</w:t>
            </w:r>
          </w:p>
        </w:tc>
        <w:tc>
          <w:tcPr>
            <w:tcW w:w="938" w:type="pct"/>
            <w:tcBorders>
              <w:left w:val="single" w:sz="4" w:space="0" w:color="007BC8" w:themeColor="accent1"/>
              <w:right w:val="single" w:sz="4" w:space="0" w:color="007BC8" w:themeColor="accent1"/>
            </w:tcBorders>
          </w:tcPr>
          <w:p w14:paraId="3E14E8DE" w14:textId="77777777" w:rsidR="000976E0" w:rsidRDefault="000976E0" w:rsidP="000976E0">
            <w:pPr>
              <w:pStyle w:val="Ingetavstnd"/>
            </w:pPr>
          </w:p>
        </w:tc>
      </w:tr>
      <w:tr w:rsidR="000976E0" w:rsidRPr="00466539" w14:paraId="74537FE4" w14:textId="77777777" w:rsidTr="00376E70">
        <w:trPr>
          <w:cnfStyle w:val="000000100000" w:firstRow="0" w:lastRow="0" w:firstColumn="0" w:lastColumn="0" w:oddVBand="0" w:evenVBand="0" w:oddHBand="1" w:evenHBand="0" w:firstRowFirstColumn="0" w:firstRowLastColumn="0" w:lastRowFirstColumn="0" w:lastRowLastColumn="0"/>
          <w:cantSplit/>
        </w:trPr>
        <w:tc>
          <w:tcPr>
            <w:tcW w:w="634" w:type="pct"/>
            <w:tcBorders>
              <w:right w:val="single" w:sz="4" w:space="0" w:color="007BC8" w:themeColor="accent1"/>
            </w:tcBorders>
          </w:tcPr>
          <w:p w14:paraId="76B51DC4" w14:textId="26266A17" w:rsidR="000976E0" w:rsidRPr="004D3BFF" w:rsidRDefault="000976E0" w:rsidP="000976E0">
            <w:pPr>
              <w:pStyle w:val="Ingetavstndfet"/>
              <w:rPr>
                <w:b w:val="0"/>
                <w:i/>
                <w:color w:val="FF0000"/>
              </w:rPr>
            </w:pPr>
            <w:r w:rsidRPr="004D3BFF">
              <w:rPr>
                <w:b w:val="0"/>
                <w:i/>
                <w:color w:val="FF0000"/>
              </w:rPr>
              <w:t>8.7</w:t>
            </w:r>
          </w:p>
        </w:tc>
        <w:tc>
          <w:tcPr>
            <w:tcW w:w="3428" w:type="pct"/>
            <w:tcBorders>
              <w:right w:val="single" w:sz="4" w:space="0" w:color="007BC8" w:themeColor="accent1"/>
            </w:tcBorders>
          </w:tcPr>
          <w:p w14:paraId="1D43DC6B" w14:textId="5FE087AD" w:rsidR="000976E0" w:rsidRPr="0036715D" w:rsidRDefault="000976E0" w:rsidP="000976E0">
            <w:pPr>
              <w:pStyle w:val="Ingetavstndfet"/>
              <w:rPr>
                <w:b w:val="0"/>
                <w:color w:val="FF0000"/>
              </w:rPr>
            </w:pPr>
            <w:r w:rsidRPr="0036715D">
              <w:rPr>
                <w:b w:val="0"/>
                <w:color w:val="FF0000"/>
              </w:rPr>
              <w:t>Osv…</w:t>
            </w:r>
          </w:p>
        </w:tc>
        <w:tc>
          <w:tcPr>
            <w:tcW w:w="938" w:type="pct"/>
            <w:tcBorders>
              <w:left w:val="single" w:sz="4" w:space="0" w:color="007BC8" w:themeColor="accent1"/>
              <w:right w:val="single" w:sz="4" w:space="0" w:color="007BC8" w:themeColor="accent1"/>
            </w:tcBorders>
          </w:tcPr>
          <w:p w14:paraId="4F6BC438" w14:textId="77777777" w:rsidR="000976E0" w:rsidRDefault="000976E0" w:rsidP="000976E0">
            <w:pPr>
              <w:pStyle w:val="Ingetavstnd"/>
            </w:pPr>
          </w:p>
        </w:tc>
      </w:tr>
      <w:tr w:rsidR="000976E0" w:rsidRPr="00466539" w14:paraId="1C05CE7D" w14:textId="77777777" w:rsidTr="00376E70">
        <w:trPr>
          <w:cantSplit/>
        </w:trPr>
        <w:tc>
          <w:tcPr>
            <w:tcW w:w="634" w:type="pct"/>
            <w:tcBorders>
              <w:right w:val="single" w:sz="4" w:space="0" w:color="007BC8" w:themeColor="accent1"/>
            </w:tcBorders>
          </w:tcPr>
          <w:p w14:paraId="425E4F14" w14:textId="77777777" w:rsidR="000976E0" w:rsidRDefault="000976E0" w:rsidP="000976E0">
            <w:pPr>
              <w:pStyle w:val="Ingetavstndfet"/>
            </w:pPr>
          </w:p>
        </w:tc>
        <w:tc>
          <w:tcPr>
            <w:tcW w:w="3428" w:type="pct"/>
            <w:tcBorders>
              <w:right w:val="single" w:sz="4" w:space="0" w:color="007BC8" w:themeColor="accent1"/>
            </w:tcBorders>
          </w:tcPr>
          <w:p w14:paraId="370C98D8" w14:textId="77777777" w:rsidR="000976E0" w:rsidRPr="0036715D" w:rsidRDefault="000976E0" w:rsidP="000976E0">
            <w:pPr>
              <w:pStyle w:val="Ingetavstndfet"/>
            </w:pPr>
          </w:p>
        </w:tc>
        <w:tc>
          <w:tcPr>
            <w:tcW w:w="938" w:type="pct"/>
            <w:tcBorders>
              <w:left w:val="single" w:sz="4" w:space="0" w:color="007BC8" w:themeColor="accent1"/>
              <w:right w:val="single" w:sz="4" w:space="0" w:color="007BC8" w:themeColor="accent1"/>
            </w:tcBorders>
          </w:tcPr>
          <w:p w14:paraId="7950637E" w14:textId="77777777" w:rsidR="000976E0" w:rsidRDefault="000976E0" w:rsidP="000976E0">
            <w:pPr>
              <w:pStyle w:val="Ingetavstnd"/>
            </w:pPr>
          </w:p>
        </w:tc>
      </w:tr>
      <w:tr w:rsidR="000976E0" w:rsidRPr="00466539" w14:paraId="5A2F775F" w14:textId="77777777" w:rsidTr="00376E70">
        <w:trPr>
          <w:cnfStyle w:val="000000100000" w:firstRow="0" w:lastRow="0" w:firstColumn="0" w:lastColumn="0" w:oddVBand="0" w:evenVBand="0" w:oddHBand="1" w:evenHBand="0" w:firstRowFirstColumn="0" w:firstRowLastColumn="0" w:lastRowFirstColumn="0" w:lastRowLastColumn="0"/>
          <w:cantSplit/>
        </w:trPr>
        <w:tc>
          <w:tcPr>
            <w:tcW w:w="634" w:type="pct"/>
            <w:tcBorders>
              <w:right w:val="single" w:sz="4" w:space="0" w:color="007BC8" w:themeColor="accent1"/>
            </w:tcBorders>
          </w:tcPr>
          <w:p w14:paraId="0AD2C326" w14:textId="42209B2C" w:rsidR="000976E0" w:rsidRPr="00406DA6" w:rsidRDefault="000976E0" w:rsidP="000976E0">
            <w:pPr>
              <w:pStyle w:val="Ingetavstndfet"/>
            </w:pPr>
            <w:r>
              <w:t>9</w:t>
            </w:r>
          </w:p>
        </w:tc>
        <w:tc>
          <w:tcPr>
            <w:tcW w:w="3428" w:type="pct"/>
            <w:tcBorders>
              <w:right w:val="single" w:sz="4" w:space="0" w:color="007BC8" w:themeColor="accent1"/>
            </w:tcBorders>
          </w:tcPr>
          <w:p w14:paraId="1BA7AAA5" w14:textId="145D043A" w:rsidR="000976E0" w:rsidRPr="0036715D" w:rsidRDefault="000976E0" w:rsidP="000976E0">
            <w:pPr>
              <w:pStyle w:val="Ingetavstndfet"/>
            </w:pPr>
            <w:r w:rsidRPr="0036715D">
              <w:t>ENTRÉ- OCH PASSERKONTROLLSYSTEM</w:t>
            </w:r>
          </w:p>
        </w:tc>
        <w:tc>
          <w:tcPr>
            <w:tcW w:w="938" w:type="pct"/>
            <w:tcBorders>
              <w:left w:val="single" w:sz="4" w:space="0" w:color="007BC8" w:themeColor="accent1"/>
              <w:right w:val="single" w:sz="4" w:space="0" w:color="007BC8" w:themeColor="accent1"/>
            </w:tcBorders>
          </w:tcPr>
          <w:p w14:paraId="0A4A29BA" w14:textId="75BCAC24" w:rsidR="000976E0" w:rsidRDefault="000976E0" w:rsidP="000976E0">
            <w:pPr>
              <w:pStyle w:val="Ingetavstnd"/>
            </w:pPr>
          </w:p>
        </w:tc>
      </w:tr>
      <w:tr w:rsidR="000976E0" w:rsidRPr="00466539" w14:paraId="3E26FE4F" w14:textId="77777777" w:rsidTr="00376E70">
        <w:trPr>
          <w:cantSplit/>
        </w:trPr>
        <w:tc>
          <w:tcPr>
            <w:tcW w:w="634" w:type="pct"/>
            <w:tcBorders>
              <w:right w:val="single" w:sz="4" w:space="0" w:color="007BC8" w:themeColor="accent1"/>
            </w:tcBorders>
          </w:tcPr>
          <w:p w14:paraId="05897D3F" w14:textId="504287C8" w:rsidR="000976E0" w:rsidRPr="004D3BFF" w:rsidRDefault="000976E0" w:rsidP="000976E0">
            <w:pPr>
              <w:pStyle w:val="Ingetavstnd"/>
              <w:rPr>
                <w:i/>
                <w:color w:val="FF0000"/>
              </w:rPr>
            </w:pPr>
            <w:r w:rsidRPr="004D3BFF">
              <w:rPr>
                <w:i/>
                <w:color w:val="FF0000"/>
              </w:rPr>
              <w:t>9.1</w:t>
            </w:r>
          </w:p>
        </w:tc>
        <w:tc>
          <w:tcPr>
            <w:tcW w:w="3428" w:type="pct"/>
            <w:tcBorders>
              <w:right w:val="single" w:sz="4" w:space="0" w:color="007BC8" w:themeColor="accent1"/>
            </w:tcBorders>
          </w:tcPr>
          <w:p w14:paraId="733C0793" w14:textId="77777777" w:rsidR="000976E0" w:rsidRDefault="000976E0" w:rsidP="000976E0">
            <w:pPr>
              <w:pStyle w:val="Ingetavstnd"/>
              <w:rPr>
                <w:rStyle w:val="Doldtext-tecken"/>
              </w:rPr>
            </w:pPr>
            <w:r w:rsidRPr="0036715D">
              <w:rPr>
                <w:color w:val="FF0000"/>
              </w:rPr>
              <w:t>Förberedelse åt hyresgäst, Stadsdelsförvaltning/UTBF</w:t>
            </w:r>
          </w:p>
          <w:p w14:paraId="06969EE6" w14:textId="7B32DDC8" w:rsidR="000976E0" w:rsidRPr="001D0DFA" w:rsidRDefault="000976E0" w:rsidP="000976E0">
            <w:pPr>
              <w:pStyle w:val="Ingetavstnd"/>
              <w:rPr>
                <w:rStyle w:val="Doldtext-tecken"/>
              </w:rPr>
            </w:pPr>
            <w:r w:rsidRPr="000976E0">
              <w:rPr>
                <w:rStyle w:val="Doldtext-tecken"/>
                <w:color w:val="2458A8" w:themeColor="text2"/>
              </w:rPr>
              <w:t>Vad ska göras? Hur gör man? Är verksamheten och deras egen entreprenör involverade?</w:t>
            </w:r>
          </w:p>
        </w:tc>
        <w:tc>
          <w:tcPr>
            <w:tcW w:w="938" w:type="pct"/>
            <w:tcBorders>
              <w:left w:val="single" w:sz="4" w:space="0" w:color="007BC8" w:themeColor="accent1"/>
              <w:right w:val="single" w:sz="4" w:space="0" w:color="007BC8" w:themeColor="accent1"/>
            </w:tcBorders>
          </w:tcPr>
          <w:p w14:paraId="5B5A9C32" w14:textId="77777777" w:rsidR="000976E0" w:rsidRDefault="000976E0" w:rsidP="000976E0">
            <w:pPr>
              <w:pStyle w:val="Ingetavstnd"/>
            </w:pPr>
          </w:p>
        </w:tc>
      </w:tr>
      <w:tr w:rsidR="000976E0" w:rsidRPr="00466539" w14:paraId="686F552A" w14:textId="77777777" w:rsidTr="00376E70">
        <w:trPr>
          <w:cnfStyle w:val="000000100000" w:firstRow="0" w:lastRow="0" w:firstColumn="0" w:lastColumn="0" w:oddVBand="0" w:evenVBand="0" w:oddHBand="1" w:evenHBand="0" w:firstRowFirstColumn="0" w:firstRowLastColumn="0" w:lastRowFirstColumn="0" w:lastRowLastColumn="0"/>
          <w:cantSplit/>
        </w:trPr>
        <w:tc>
          <w:tcPr>
            <w:tcW w:w="634" w:type="pct"/>
            <w:tcBorders>
              <w:right w:val="single" w:sz="4" w:space="0" w:color="007BC8" w:themeColor="accent1"/>
            </w:tcBorders>
          </w:tcPr>
          <w:p w14:paraId="73B8790B" w14:textId="51C37C44" w:rsidR="000976E0" w:rsidRPr="004D3BFF" w:rsidRDefault="000976E0" w:rsidP="000976E0">
            <w:pPr>
              <w:pStyle w:val="Ingetavstnd"/>
              <w:rPr>
                <w:i/>
                <w:color w:val="FF0000"/>
              </w:rPr>
            </w:pPr>
            <w:r w:rsidRPr="004D3BFF">
              <w:rPr>
                <w:i/>
                <w:color w:val="FF0000"/>
              </w:rPr>
              <w:t>9.2</w:t>
            </w:r>
          </w:p>
        </w:tc>
        <w:tc>
          <w:tcPr>
            <w:tcW w:w="3428" w:type="pct"/>
            <w:tcBorders>
              <w:right w:val="single" w:sz="4" w:space="0" w:color="007BC8" w:themeColor="accent1"/>
            </w:tcBorders>
          </w:tcPr>
          <w:p w14:paraId="1044EEAA" w14:textId="77777777" w:rsidR="000976E0" w:rsidRDefault="000976E0" w:rsidP="000976E0">
            <w:pPr>
              <w:pStyle w:val="Ingetavstnd"/>
              <w:rPr>
                <w:rStyle w:val="Doldtext-tecken"/>
              </w:rPr>
            </w:pPr>
            <w:r w:rsidRPr="0036715D">
              <w:rPr>
                <w:color w:val="FF0000"/>
              </w:rPr>
              <w:t>Förberedelse åt IDF, uthyrningsbara gymnastikhall</w:t>
            </w:r>
          </w:p>
          <w:p w14:paraId="0708A1CC" w14:textId="3242BF81" w:rsidR="000976E0" w:rsidRPr="001D0DFA" w:rsidRDefault="000976E0" w:rsidP="000976E0">
            <w:pPr>
              <w:pStyle w:val="Ingetavstnd"/>
              <w:rPr>
                <w:rStyle w:val="Doldtext-tecken"/>
              </w:rPr>
            </w:pPr>
            <w:r w:rsidRPr="000976E0">
              <w:rPr>
                <w:rStyle w:val="Doldtext-tecken"/>
                <w:color w:val="2458A8" w:themeColor="text2"/>
              </w:rPr>
              <w:t xml:space="preserve">Har man kontakt med idrottsförvaltningen ang. både demontering och återmontage? </w:t>
            </w:r>
          </w:p>
        </w:tc>
        <w:tc>
          <w:tcPr>
            <w:tcW w:w="938" w:type="pct"/>
            <w:tcBorders>
              <w:left w:val="single" w:sz="4" w:space="0" w:color="007BC8" w:themeColor="accent1"/>
              <w:right w:val="single" w:sz="4" w:space="0" w:color="007BC8" w:themeColor="accent1"/>
            </w:tcBorders>
          </w:tcPr>
          <w:p w14:paraId="7133B9E4" w14:textId="0FCA97D3" w:rsidR="000976E0" w:rsidRDefault="000976E0" w:rsidP="000976E0">
            <w:pPr>
              <w:pStyle w:val="Ingetavstnd"/>
            </w:pPr>
          </w:p>
        </w:tc>
      </w:tr>
      <w:tr w:rsidR="000976E0" w:rsidRPr="00466539" w14:paraId="22B5A099" w14:textId="77777777" w:rsidTr="00376E70">
        <w:trPr>
          <w:cantSplit/>
        </w:trPr>
        <w:tc>
          <w:tcPr>
            <w:tcW w:w="634" w:type="pct"/>
            <w:tcBorders>
              <w:right w:val="single" w:sz="4" w:space="0" w:color="007BC8" w:themeColor="accent1"/>
            </w:tcBorders>
          </w:tcPr>
          <w:p w14:paraId="0762A4E8" w14:textId="0C16BA23" w:rsidR="000976E0" w:rsidRPr="004D3BFF" w:rsidRDefault="000976E0" w:rsidP="000976E0">
            <w:pPr>
              <w:pStyle w:val="Ingetavstnd"/>
              <w:rPr>
                <w:i/>
                <w:color w:val="FF0000"/>
              </w:rPr>
            </w:pPr>
            <w:r w:rsidRPr="004D3BFF">
              <w:rPr>
                <w:i/>
                <w:color w:val="FF0000"/>
              </w:rPr>
              <w:t>9.3</w:t>
            </w:r>
          </w:p>
        </w:tc>
        <w:tc>
          <w:tcPr>
            <w:tcW w:w="3428" w:type="pct"/>
            <w:tcBorders>
              <w:right w:val="single" w:sz="4" w:space="0" w:color="007BC8" w:themeColor="accent1"/>
            </w:tcBorders>
          </w:tcPr>
          <w:p w14:paraId="40088FEF" w14:textId="77777777" w:rsidR="000976E0" w:rsidRDefault="000976E0" w:rsidP="000976E0">
            <w:pPr>
              <w:pStyle w:val="Ingetavstnd"/>
              <w:rPr>
                <w:rStyle w:val="Doldtext-tecken"/>
              </w:rPr>
            </w:pPr>
            <w:proofErr w:type="spellStart"/>
            <w:r w:rsidRPr="0036715D">
              <w:rPr>
                <w:color w:val="FF0000"/>
              </w:rPr>
              <w:t>Nattlås</w:t>
            </w:r>
            <w:proofErr w:type="spellEnd"/>
          </w:p>
          <w:p w14:paraId="6E5D0CF4" w14:textId="0B8FFFDC" w:rsidR="000976E0" w:rsidRPr="001D0DFA" w:rsidRDefault="000976E0" w:rsidP="000976E0">
            <w:pPr>
              <w:pStyle w:val="Ingetavstnd"/>
              <w:rPr>
                <w:rStyle w:val="Doldtext-tecken"/>
              </w:rPr>
            </w:pPr>
            <w:r>
              <w:rPr>
                <w:rStyle w:val="Doldtext-tecken"/>
              </w:rPr>
              <w:t>Nattlås är en svår fråga som beskrivs i Projekteringsanvisning Dörrar</w:t>
            </w:r>
            <w:r w:rsidR="007A4E61">
              <w:rPr>
                <w:rStyle w:val="Doldtext-tecken"/>
              </w:rPr>
              <w:t>. Observera att de inte ägs av SISAB.</w:t>
            </w:r>
          </w:p>
        </w:tc>
        <w:tc>
          <w:tcPr>
            <w:tcW w:w="938" w:type="pct"/>
            <w:tcBorders>
              <w:left w:val="single" w:sz="4" w:space="0" w:color="007BC8" w:themeColor="accent1"/>
              <w:right w:val="single" w:sz="4" w:space="0" w:color="007BC8" w:themeColor="accent1"/>
            </w:tcBorders>
          </w:tcPr>
          <w:p w14:paraId="02C6E115" w14:textId="77777777" w:rsidR="000976E0" w:rsidRDefault="000976E0" w:rsidP="000976E0">
            <w:pPr>
              <w:pStyle w:val="Ingetavstnd"/>
            </w:pPr>
          </w:p>
        </w:tc>
      </w:tr>
      <w:tr w:rsidR="000976E0" w:rsidRPr="00466539" w14:paraId="3D3F7BE9" w14:textId="77777777" w:rsidTr="00376E70">
        <w:trPr>
          <w:cnfStyle w:val="000000100000" w:firstRow="0" w:lastRow="0" w:firstColumn="0" w:lastColumn="0" w:oddVBand="0" w:evenVBand="0" w:oddHBand="1" w:evenHBand="0" w:firstRowFirstColumn="0" w:firstRowLastColumn="0" w:lastRowFirstColumn="0" w:lastRowLastColumn="0"/>
          <w:cantSplit/>
        </w:trPr>
        <w:tc>
          <w:tcPr>
            <w:tcW w:w="634" w:type="pct"/>
            <w:tcBorders>
              <w:right w:val="single" w:sz="4" w:space="0" w:color="007BC8" w:themeColor="accent1"/>
            </w:tcBorders>
          </w:tcPr>
          <w:p w14:paraId="2CDEC961" w14:textId="0D07E152" w:rsidR="000976E0" w:rsidRPr="004D3BFF" w:rsidRDefault="000976E0" w:rsidP="000976E0">
            <w:pPr>
              <w:pStyle w:val="Ingetavstnd"/>
              <w:rPr>
                <w:i/>
                <w:color w:val="FF0000"/>
              </w:rPr>
            </w:pPr>
            <w:r w:rsidRPr="004D3BFF">
              <w:rPr>
                <w:i/>
                <w:color w:val="FF0000"/>
              </w:rPr>
              <w:t>9.4</w:t>
            </w:r>
          </w:p>
        </w:tc>
        <w:tc>
          <w:tcPr>
            <w:tcW w:w="3428" w:type="pct"/>
            <w:tcBorders>
              <w:right w:val="single" w:sz="4" w:space="0" w:color="007BC8" w:themeColor="accent1"/>
            </w:tcBorders>
          </w:tcPr>
          <w:p w14:paraId="52273F2B" w14:textId="77777777" w:rsidR="000976E0" w:rsidRDefault="000976E0" w:rsidP="000976E0">
            <w:pPr>
              <w:pStyle w:val="Ingetavstnd"/>
              <w:rPr>
                <w:rStyle w:val="Doldtext-tecken"/>
              </w:rPr>
            </w:pPr>
            <w:proofErr w:type="spellStart"/>
            <w:r w:rsidRPr="0036715D">
              <w:rPr>
                <w:color w:val="FF0000"/>
              </w:rPr>
              <w:t>Ellås</w:t>
            </w:r>
            <w:proofErr w:type="spellEnd"/>
            <w:r w:rsidRPr="0036715D">
              <w:rPr>
                <w:color w:val="FF0000"/>
              </w:rPr>
              <w:t>/</w:t>
            </w:r>
            <w:proofErr w:type="spellStart"/>
            <w:r w:rsidRPr="0036715D">
              <w:rPr>
                <w:color w:val="FF0000"/>
              </w:rPr>
              <w:t>Elslutbleck</w:t>
            </w:r>
            <w:proofErr w:type="spellEnd"/>
          </w:p>
          <w:p w14:paraId="79E056C4" w14:textId="6190245D" w:rsidR="000976E0" w:rsidRPr="001D0DFA" w:rsidRDefault="000976E0" w:rsidP="007A4E61">
            <w:pPr>
              <w:pStyle w:val="Ingetavstnd"/>
              <w:rPr>
                <w:rStyle w:val="Doldtext-tecken"/>
              </w:rPr>
            </w:pPr>
            <w:r w:rsidRPr="007A4E61">
              <w:rPr>
                <w:rStyle w:val="Doldtext-tecken"/>
                <w:color w:val="2458A8" w:themeColor="text2"/>
              </w:rPr>
              <w:t xml:space="preserve">Gränsdragningen är en svår fråga som beskrivs i </w:t>
            </w:r>
            <w:r w:rsidR="007A4E61" w:rsidRPr="007A4E61">
              <w:rPr>
                <w:rStyle w:val="Doldtext-tecken"/>
                <w:color w:val="2458A8" w:themeColor="text2"/>
              </w:rPr>
              <w:t>Projekteringsanvisning Dörrar.</w:t>
            </w:r>
            <w:r w:rsidRPr="007A4E61">
              <w:rPr>
                <w:rStyle w:val="Doldtext-tecken"/>
                <w:color w:val="2458A8" w:themeColor="text2"/>
              </w:rPr>
              <w:t xml:space="preserve"> Vem är anläggningsägaren?</w:t>
            </w:r>
          </w:p>
        </w:tc>
        <w:tc>
          <w:tcPr>
            <w:tcW w:w="938" w:type="pct"/>
            <w:tcBorders>
              <w:left w:val="single" w:sz="4" w:space="0" w:color="007BC8" w:themeColor="accent1"/>
              <w:right w:val="single" w:sz="4" w:space="0" w:color="007BC8" w:themeColor="accent1"/>
            </w:tcBorders>
          </w:tcPr>
          <w:p w14:paraId="2E6D96D0" w14:textId="77777777" w:rsidR="000976E0" w:rsidRDefault="000976E0" w:rsidP="000976E0">
            <w:pPr>
              <w:pStyle w:val="Ingetavstnd"/>
            </w:pPr>
          </w:p>
        </w:tc>
      </w:tr>
      <w:tr w:rsidR="000976E0" w:rsidRPr="00466539" w14:paraId="3FF29316" w14:textId="77777777" w:rsidTr="00376E70">
        <w:trPr>
          <w:cantSplit/>
        </w:trPr>
        <w:tc>
          <w:tcPr>
            <w:tcW w:w="634" w:type="pct"/>
            <w:tcBorders>
              <w:right w:val="single" w:sz="4" w:space="0" w:color="007BC8" w:themeColor="accent1"/>
            </w:tcBorders>
          </w:tcPr>
          <w:p w14:paraId="1B7F6C37" w14:textId="3ABC0E35" w:rsidR="000976E0" w:rsidRPr="004D3BFF" w:rsidRDefault="000976E0" w:rsidP="000976E0">
            <w:pPr>
              <w:pStyle w:val="Ingetavstnd"/>
              <w:rPr>
                <w:i/>
                <w:color w:val="FF0000"/>
              </w:rPr>
            </w:pPr>
            <w:r w:rsidRPr="004D3BFF">
              <w:rPr>
                <w:i/>
                <w:color w:val="FF0000"/>
              </w:rPr>
              <w:t>9.5</w:t>
            </w:r>
          </w:p>
        </w:tc>
        <w:tc>
          <w:tcPr>
            <w:tcW w:w="3428" w:type="pct"/>
            <w:tcBorders>
              <w:right w:val="single" w:sz="4" w:space="0" w:color="007BC8" w:themeColor="accent1"/>
            </w:tcBorders>
          </w:tcPr>
          <w:p w14:paraId="4065A3E1" w14:textId="77777777" w:rsidR="000976E0" w:rsidRDefault="000976E0" w:rsidP="000976E0">
            <w:pPr>
              <w:pStyle w:val="Ingetavstnd"/>
              <w:rPr>
                <w:rStyle w:val="Doldtext-tecken"/>
              </w:rPr>
            </w:pPr>
            <w:r w:rsidRPr="0036715D">
              <w:rPr>
                <w:color w:val="FF0000"/>
              </w:rPr>
              <w:t>Väsentlig funktion</w:t>
            </w:r>
          </w:p>
          <w:p w14:paraId="07CFE44D" w14:textId="77777777" w:rsidR="000976E0" w:rsidRPr="007A4E61" w:rsidRDefault="000976E0" w:rsidP="000976E0">
            <w:pPr>
              <w:pStyle w:val="Ingetavstnd"/>
              <w:rPr>
                <w:rStyle w:val="Doldtext-tecken"/>
                <w:color w:val="2458A8" w:themeColor="text2"/>
              </w:rPr>
            </w:pPr>
            <w:r w:rsidRPr="007A4E61">
              <w:rPr>
                <w:rStyle w:val="Doldtext-tecken"/>
                <w:color w:val="2458A8" w:themeColor="text2"/>
              </w:rPr>
              <w:t>Nattlås kräver alltid väsentlig funktion och det måste verksamheten informeras om. Det blir alltid en organisatorisk fråga för dem och SISAB kan inte beskriva eller kravställa. Fråga rätt person!</w:t>
            </w:r>
          </w:p>
          <w:p w14:paraId="75729E73" w14:textId="77777777" w:rsidR="000976E0" w:rsidRPr="007A4E61" w:rsidRDefault="000976E0" w:rsidP="000976E0">
            <w:pPr>
              <w:pStyle w:val="Ingetavstnd"/>
              <w:rPr>
                <w:rStyle w:val="Doldtext-tecken"/>
                <w:color w:val="2458A8" w:themeColor="text2"/>
              </w:rPr>
            </w:pPr>
          </w:p>
          <w:p w14:paraId="026732B5" w14:textId="4AAC9B08" w:rsidR="000976E0" w:rsidRPr="001D0DFA" w:rsidRDefault="000976E0" w:rsidP="000976E0">
            <w:pPr>
              <w:pStyle w:val="Ingetavstnd"/>
              <w:rPr>
                <w:rStyle w:val="Doldtext-tecken"/>
              </w:rPr>
            </w:pPr>
            <w:r w:rsidRPr="007A4E61">
              <w:rPr>
                <w:rStyle w:val="Doldtext-tecken"/>
                <w:color w:val="2458A8" w:themeColor="text2"/>
              </w:rPr>
              <w:t>Finns befintligt? Hur fungerar det? Finns koppling mot SISABs system? Tex. Inbrottslarm?</w:t>
            </w:r>
          </w:p>
        </w:tc>
        <w:tc>
          <w:tcPr>
            <w:tcW w:w="938" w:type="pct"/>
            <w:tcBorders>
              <w:left w:val="single" w:sz="4" w:space="0" w:color="007BC8" w:themeColor="accent1"/>
              <w:right w:val="single" w:sz="4" w:space="0" w:color="007BC8" w:themeColor="accent1"/>
            </w:tcBorders>
          </w:tcPr>
          <w:p w14:paraId="4C10EA1F" w14:textId="77777777" w:rsidR="000976E0" w:rsidRDefault="000976E0" w:rsidP="000976E0">
            <w:pPr>
              <w:pStyle w:val="Ingetavstnd"/>
            </w:pPr>
          </w:p>
        </w:tc>
      </w:tr>
      <w:tr w:rsidR="000976E0" w:rsidRPr="00466539" w14:paraId="1FDA45F1" w14:textId="77777777" w:rsidTr="00376E70">
        <w:trPr>
          <w:cnfStyle w:val="000000100000" w:firstRow="0" w:lastRow="0" w:firstColumn="0" w:lastColumn="0" w:oddVBand="0" w:evenVBand="0" w:oddHBand="1" w:evenHBand="0" w:firstRowFirstColumn="0" w:firstRowLastColumn="0" w:lastRowFirstColumn="0" w:lastRowLastColumn="0"/>
          <w:cantSplit/>
        </w:trPr>
        <w:tc>
          <w:tcPr>
            <w:tcW w:w="634" w:type="pct"/>
            <w:tcBorders>
              <w:right w:val="single" w:sz="4" w:space="0" w:color="007BC8" w:themeColor="accent1"/>
            </w:tcBorders>
          </w:tcPr>
          <w:p w14:paraId="5F62EFE8" w14:textId="773EC39A" w:rsidR="000976E0" w:rsidRPr="004D3BFF" w:rsidRDefault="000976E0" w:rsidP="000976E0">
            <w:pPr>
              <w:pStyle w:val="Ingetavstndfet"/>
              <w:rPr>
                <w:b w:val="0"/>
                <w:i/>
                <w:color w:val="FF0000"/>
              </w:rPr>
            </w:pPr>
            <w:r w:rsidRPr="004D3BFF">
              <w:rPr>
                <w:b w:val="0"/>
                <w:i/>
                <w:color w:val="FF0000"/>
              </w:rPr>
              <w:lastRenderedPageBreak/>
              <w:t>9.6</w:t>
            </w:r>
          </w:p>
        </w:tc>
        <w:tc>
          <w:tcPr>
            <w:tcW w:w="3428" w:type="pct"/>
            <w:tcBorders>
              <w:right w:val="single" w:sz="4" w:space="0" w:color="007BC8" w:themeColor="accent1"/>
            </w:tcBorders>
          </w:tcPr>
          <w:p w14:paraId="69F0DE9E" w14:textId="77777777" w:rsidR="000976E0" w:rsidRDefault="000976E0" w:rsidP="000976E0">
            <w:pPr>
              <w:pStyle w:val="Ingetavstnd"/>
              <w:rPr>
                <w:rStyle w:val="Doldtext-tecken"/>
              </w:rPr>
            </w:pPr>
            <w:r w:rsidRPr="0036715D">
              <w:rPr>
                <w:color w:val="FF0000"/>
              </w:rPr>
              <w:t>Elektroniskt nyckelskåp och cylindrar i driftutrymme</w:t>
            </w:r>
          </w:p>
          <w:p w14:paraId="64256C22" w14:textId="220E9154" w:rsidR="000976E0" w:rsidRPr="007A4E61" w:rsidRDefault="000976E0" w:rsidP="000976E0">
            <w:pPr>
              <w:pStyle w:val="Ingetavstnd"/>
              <w:rPr>
                <w:rStyle w:val="Doldtext-tecken"/>
                <w:color w:val="2458A8" w:themeColor="text2"/>
              </w:rPr>
            </w:pPr>
            <w:r w:rsidRPr="007A4E61">
              <w:rPr>
                <w:rStyle w:val="Doldtext-tecken"/>
                <w:color w:val="2458A8" w:themeColor="text2"/>
              </w:rPr>
              <w:t xml:space="preserve">Beskrivs i </w:t>
            </w:r>
            <w:r w:rsidR="007A4E61">
              <w:rPr>
                <w:rStyle w:val="Doldtext-tecken"/>
                <w:color w:val="2458A8" w:themeColor="text2"/>
              </w:rPr>
              <w:t>Projekteringsanvisning Telesystem</w:t>
            </w:r>
            <w:r w:rsidRPr="007A4E61">
              <w:rPr>
                <w:rStyle w:val="Doldtext-tecken"/>
                <w:color w:val="2458A8" w:themeColor="text2"/>
              </w:rPr>
              <w:t xml:space="preserve">. </w:t>
            </w:r>
          </w:p>
          <w:p w14:paraId="719A8965" w14:textId="5DE09C30" w:rsidR="000976E0" w:rsidRPr="003E4E03" w:rsidRDefault="000976E0" w:rsidP="000976E0">
            <w:pPr>
              <w:pStyle w:val="Ingetavstnd"/>
              <w:rPr>
                <w:rStyle w:val="Doldtext-tecken"/>
              </w:rPr>
            </w:pPr>
            <w:r w:rsidRPr="007A4E61">
              <w:rPr>
                <w:rStyle w:val="Doldtext-tecken"/>
                <w:color w:val="2458A8" w:themeColor="text2"/>
              </w:rPr>
              <w:t>PL avropar från ram-lås. Förberedelse i projektet rörande kraft och nätverk</w:t>
            </w:r>
          </w:p>
        </w:tc>
        <w:tc>
          <w:tcPr>
            <w:tcW w:w="938" w:type="pct"/>
            <w:tcBorders>
              <w:left w:val="single" w:sz="4" w:space="0" w:color="007BC8" w:themeColor="accent1"/>
              <w:right w:val="single" w:sz="4" w:space="0" w:color="007BC8" w:themeColor="accent1"/>
            </w:tcBorders>
          </w:tcPr>
          <w:p w14:paraId="5095DA08" w14:textId="77777777" w:rsidR="000976E0" w:rsidRDefault="000976E0" w:rsidP="000976E0">
            <w:pPr>
              <w:pStyle w:val="Ingetavstnd"/>
            </w:pPr>
          </w:p>
        </w:tc>
      </w:tr>
      <w:tr w:rsidR="000976E0" w:rsidRPr="00466539" w14:paraId="70595F47" w14:textId="77777777" w:rsidTr="00376E70">
        <w:trPr>
          <w:cantSplit/>
        </w:trPr>
        <w:tc>
          <w:tcPr>
            <w:tcW w:w="634" w:type="pct"/>
            <w:tcBorders>
              <w:right w:val="single" w:sz="4" w:space="0" w:color="007BC8" w:themeColor="accent1"/>
            </w:tcBorders>
          </w:tcPr>
          <w:p w14:paraId="3019E651" w14:textId="24843073" w:rsidR="000976E0" w:rsidRPr="004D3BFF" w:rsidRDefault="000976E0" w:rsidP="000976E0">
            <w:pPr>
              <w:pStyle w:val="Ingetavstndfet"/>
              <w:rPr>
                <w:b w:val="0"/>
                <w:i/>
                <w:color w:val="FF0000"/>
              </w:rPr>
            </w:pPr>
            <w:r w:rsidRPr="004D3BFF">
              <w:rPr>
                <w:b w:val="0"/>
                <w:i/>
                <w:color w:val="FF0000"/>
              </w:rPr>
              <w:t>9.10</w:t>
            </w:r>
          </w:p>
        </w:tc>
        <w:tc>
          <w:tcPr>
            <w:tcW w:w="3428" w:type="pct"/>
            <w:tcBorders>
              <w:right w:val="single" w:sz="4" w:space="0" w:color="007BC8" w:themeColor="accent1"/>
            </w:tcBorders>
          </w:tcPr>
          <w:p w14:paraId="6CA57C47" w14:textId="081E56DC" w:rsidR="000976E0" w:rsidRPr="0036715D" w:rsidRDefault="000976E0" w:rsidP="000976E0">
            <w:pPr>
              <w:pStyle w:val="Ingetavstnd"/>
              <w:rPr>
                <w:color w:val="FF0000"/>
              </w:rPr>
            </w:pPr>
            <w:r w:rsidRPr="0036715D">
              <w:rPr>
                <w:color w:val="FF0000"/>
              </w:rPr>
              <w:t>Osv…</w:t>
            </w:r>
          </w:p>
        </w:tc>
        <w:tc>
          <w:tcPr>
            <w:tcW w:w="938" w:type="pct"/>
            <w:tcBorders>
              <w:left w:val="single" w:sz="4" w:space="0" w:color="007BC8" w:themeColor="accent1"/>
              <w:right w:val="single" w:sz="4" w:space="0" w:color="007BC8" w:themeColor="accent1"/>
            </w:tcBorders>
          </w:tcPr>
          <w:p w14:paraId="239D9B3E" w14:textId="77777777" w:rsidR="000976E0" w:rsidRDefault="000976E0" w:rsidP="000976E0">
            <w:pPr>
              <w:pStyle w:val="Ingetavstnd"/>
            </w:pPr>
          </w:p>
        </w:tc>
      </w:tr>
      <w:tr w:rsidR="000976E0" w:rsidRPr="00466539" w14:paraId="364940E2" w14:textId="77777777" w:rsidTr="00376E70">
        <w:trPr>
          <w:cnfStyle w:val="000000100000" w:firstRow="0" w:lastRow="0" w:firstColumn="0" w:lastColumn="0" w:oddVBand="0" w:evenVBand="0" w:oddHBand="1" w:evenHBand="0" w:firstRowFirstColumn="0" w:firstRowLastColumn="0" w:lastRowFirstColumn="0" w:lastRowLastColumn="0"/>
          <w:cantSplit/>
        </w:trPr>
        <w:tc>
          <w:tcPr>
            <w:tcW w:w="634" w:type="pct"/>
            <w:tcBorders>
              <w:right w:val="single" w:sz="4" w:space="0" w:color="007BC8" w:themeColor="accent1"/>
            </w:tcBorders>
          </w:tcPr>
          <w:p w14:paraId="6E5E79F7" w14:textId="4FA72476" w:rsidR="000976E0" w:rsidRPr="004D3BFF" w:rsidRDefault="000976E0" w:rsidP="000976E0">
            <w:pPr>
              <w:pStyle w:val="Ingetavstndfet"/>
              <w:rPr>
                <w:b w:val="0"/>
                <w:i/>
                <w:color w:val="FF0000"/>
              </w:rPr>
            </w:pPr>
            <w:r w:rsidRPr="004D3BFF">
              <w:rPr>
                <w:b w:val="0"/>
                <w:i/>
                <w:color w:val="FF0000"/>
              </w:rPr>
              <w:t>9.11</w:t>
            </w:r>
          </w:p>
        </w:tc>
        <w:tc>
          <w:tcPr>
            <w:tcW w:w="3428" w:type="pct"/>
            <w:tcBorders>
              <w:right w:val="single" w:sz="4" w:space="0" w:color="007BC8" w:themeColor="accent1"/>
            </w:tcBorders>
          </w:tcPr>
          <w:p w14:paraId="3979D9C3" w14:textId="19082C13" w:rsidR="000976E0" w:rsidRPr="0036715D" w:rsidRDefault="000976E0" w:rsidP="000976E0">
            <w:pPr>
              <w:pStyle w:val="Ingetavstndfet"/>
              <w:rPr>
                <w:b w:val="0"/>
                <w:color w:val="FF0000"/>
              </w:rPr>
            </w:pPr>
            <w:r w:rsidRPr="0036715D">
              <w:rPr>
                <w:b w:val="0"/>
                <w:color w:val="FF0000"/>
              </w:rPr>
              <w:t>Osv…</w:t>
            </w:r>
          </w:p>
        </w:tc>
        <w:tc>
          <w:tcPr>
            <w:tcW w:w="938" w:type="pct"/>
            <w:tcBorders>
              <w:left w:val="single" w:sz="4" w:space="0" w:color="007BC8" w:themeColor="accent1"/>
              <w:right w:val="single" w:sz="4" w:space="0" w:color="007BC8" w:themeColor="accent1"/>
            </w:tcBorders>
          </w:tcPr>
          <w:p w14:paraId="12A3F060" w14:textId="77777777" w:rsidR="000976E0" w:rsidRDefault="000976E0" w:rsidP="000976E0">
            <w:pPr>
              <w:pStyle w:val="Ingetavstnd"/>
            </w:pPr>
          </w:p>
        </w:tc>
      </w:tr>
      <w:tr w:rsidR="000976E0" w:rsidRPr="00466539" w14:paraId="71D78A3C" w14:textId="77777777" w:rsidTr="00376E70">
        <w:trPr>
          <w:cantSplit/>
        </w:trPr>
        <w:tc>
          <w:tcPr>
            <w:tcW w:w="634" w:type="pct"/>
            <w:tcBorders>
              <w:right w:val="single" w:sz="4" w:space="0" w:color="007BC8" w:themeColor="accent1"/>
            </w:tcBorders>
          </w:tcPr>
          <w:p w14:paraId="334AE5CF" w14:textId="77777777" w:rsidR="000976E0" w:rsidRDefault="000976E0" w:rsidP="000976E0">
            <w:pPr>
              <w:pStyle w:val="Ingetavstndfet"/>
            </w:pPr>
          </w:p>
        </w:tc>
        <w:tc>
          <w:tcPr>
            <w:tcW w:w="3428" w:type="pct"/>
            <w:tcBorders>
              <w:right w:val="single" w:sz="4" w:space="0" w:color="007BC8" w:themeColor="accent1"/>
            </w:tcBorders>
          </w:tcPr>
          <w:p w14:paraId="5B5F0985" w14:textId="77777777" w:rsidR="000976E0" w:rsidRPr="0036715D" w:rsidRDefault="000976E0" w:rsidP="000976E0">
            <w:pPr>
              <w:pStyle w:val="Ingetavstndfet"/>
            </w:pPr>
          </w:p>
        </w:tc>
        <w:tc>
          <w:tcPr>
            <w:tcW w:w="938" w:type="pct"/>
            <w:tcBorders>
              <w:left w:val="single" w:sz="4" w:space="0" w:color="007BC8" w:themeColor="accent1"/>
              <w:right w:val="single" w:sz="4" w:space="0" w:color="007BC8" w:themeColor="accent1"/>
            </w:tcBorders>
          </w:tcPr>
          <w:p w14:paraId="67FD0C8E" w14:textId="77777777" w:rsidR="000976E0" w:rsidRDefault="000976E0" w:rsidP="000976E0">
            <w:pPr>
              <w:pStyle w:val="Ingetavstnd"/>
            </w:pPr>
          </w:p>
        </w:tc>
      </w:tr>
      <w:tr w:rsidR="000976E0" w:rsidRPr="00466539" w14:paraId="20CDFF53" w14:textId="77777777" w:rsidTr="00376E70">
        <w:trPr>
          <w:cnfStyle w:val="000000100000" w:firstRow="0" w:lastRow="0" w:firstColumn="0" w:lastColumn="0" w:oddVBand="0" w:evenVBand="0" w:oddHBand="1" w:evenHBand="0" w:firstRowFirstColumn="0" w:firstRowLastColumn="0" w:lastRowFirstColumn="0" w:lastRowLastColumn="0"/>
          <w:cantSplit/>
        </w:trPr>
        <w:tc>
          <w:tcPr>
            <w:tcW w:w="634" w:type="pct"/>
            <w:tcBorders>
              <w:right w:val="single" w:sz="4" w:space="0" w:color="007BC8" w:themeColor="accent1"/>
            </w:tcBorders>
          </w:tcPr>
          <w:p w14:paraId="6BACEAAC" w14:textId="3C4E5B47" w:rsidR="000976E0" w:rsidRDefault="000976E0" w:rsidP="000976E0">
            <w:pPr>
              <w:pStyle w:val="Ingetavstndfet"/>
            </w:pPr>
            <w:r>
              <w:t>10</w:t>
            </w:r>
          </w:p>
        </w:tc>
        <w:tc>
          <w:tcPr>
            <w:tcW w:w="3428" w:type="pct"/>
            <w:tcBorders>
              <w:right w:val="single" w:sz="4" w:space="0" w:color="007BC8" w:themeColor="accent1"/>
            </w:tcBorders>
          </w:tcPr>
          <w:p w14:paraId="63B3AA44" w14:textId="51585E17" w:rsidR="000976E0" w:rsidRPr="0036715D" w:rsidRDefault="000976E0" w:rsidP="000976E0">
            <w:pPr>
              <w:pStyle w:val="Ingetavstndfet"/>
            </w:pPr>
            <w:r w:rsidRPr="0036715D">
              <w:t>Fastighetsnät för informationsöverföring</w:t>
            </w:r>
          </w:p>
        </w:tc>
        <w:tc>
          <w:tcPr>
            <w:tcW w:w="938" w:type="pct"/>
            <w:tcBorders>
              <w:left w:val="single" w:sz="4" w:space="0" w:color="007BC8" w:themeColor="accent1"/>
              <w:right w:val="single" w:sz="4" w:space="0" w:color="007BC8" w:themeColor="accent1"/>
            </w:tcBorders>
          </w:tcPr>
          <w:p w14:paraId="7E97CE30" w14:textId="77777777" w:rsidR="000976E0" w:rsidRDefault="000976E0" w:rsidP="000976E0">
            <w:pPr>
              <w:pStyle w:val="Ingetavstnd"/>
            </w:pPr>
          </w:p>
        </w:tc>
      </w:tr>
      <w:tr w:rsidR="000976E0" w:rsidRPr="00466539" w14:paraId="145E25A2" w14:textId="77777777" w:rsidTr="00376E70">
        <w:trPr>
          <w:cantSplit/>
        </w:trPr>
        <w:tc>
          <w:tcPr>
            <w:tcW w:w="634" w:type="pct"/>
            <w:tcBorders>
              <w:right w:val="single" w:sz="4" w:space="0" w:color="007BC8" w:themeColor="accent1"/>
            </w:tcBorders>
          </w:tcPr>
          <w:p w14:paraId="19C8DE9C" w14:textId="6D7DD00D" w:rsidR="000976E0" w:rsidRPr="0036715D" w:rsidRDefault="000976E0" w:rsidP="000976E0">
            <w:pPr>
              <w:pStyle w:val="Ingetavstndfet"/>
              <w:rPr>
                <w:b w:val="0"/>
                <w:i/>
                <w:color w:val="FF0000"/>
              </w:rPr>
            </w:pPr>
            <w:r w:rsidRPr="0036715D">
              <w:rPr>
                <w:b w:val="0"/>
                <w:i/>
                <w:color w:val="FF0000"/>
              </w:rPr>
              <w:t>10.1</w:t>
            </w:r>
          </w:p>
        </w:tc>
        <w:tc>
          <w:tcPr>
            <w:tcW w:w="3428" w:type="pct"/>
            <w:tcBorders>
              <w:right w:val="single" w:sz="4" w:space="0" w:color="007BC8" w:themeColor="accent1"/>
            </w:tcBorders>
          </w:tcPr>
          <w:p w14:paraId="48AFA044" w14:textId="77777777" w:rsidR="000976E0" w:rsidRDefault="000976E0" w:rsidP="000976E0">
            <w:pPr>
              <w:pStyle w:val="Ingetavstnd"/>
              <w:rPr>
                <w:rStyle w:val="Doldtext-tecken"/>
              </w:rPr>
            </w:pPr>
            <w:r w:rsidRPr="0036715D">
              <w:rPr>
                <w:color w:val="FF0000"/>
              </w:rPr>
              <w:t>KK-utrymme - antal, mått, placering</w:t>
            </w:r>
          </w:p>
          <w:p w14:paraId="4A10B6C7" w14:textId="5579551A" w:rsidR="000976E0" w:rsidRPr="003E4E03" w:rsidRDefault="007A4E61" w:rsidP="000976E0">
            <w:pPr>
              <w:pStyle w:val="Ingetavstnd"/>
              <w:rPr>
                <w:rStyle w:val="Doldtext-tecken"/>
              </w:rPr>
            </w:pPr>
            <w:r w:rsidRPr="007A4E61">
              <w:rPr>
                <w:rStyle w:val="Doldtext-tecken"/>
                <w:color w:val="2458A8" w:themeColor="text2"/>
              </w:rPr>
              <w:t>D</w:t>
            </w:r>
            <w:r w:rsidR="000976E0" w:rsidRPr="007A4E61">
              <w:rPr>
                <w:rStyle w:val="Doldtext-tecken"/>
                <w:color w:val="2458A8" w:themeColor="text2"/>
              </w:rPr>
              <w:t>e väggmonterade halv-racken</w:t>
            </w:r>
            <w:r w:rsidRPr="007A4E61">
              <w:rPr>
                <w:rStyle w:val="Doldtext-tecken"/>
                <w:color w:val="2458A8" w:themeColor="text2"/>
              </w:rPr>
              <w:t xml:space="preserve">/kk-skåpen ska byggas bort </w:t>
            </w:r>
            <w:r w:rsidR="000976E0" w:rsidRPr="007A4E61">
              <w:rPr>
                <w:rStyle w:val="Doldtext-tecken"/>
                <w:color w:val="2458A8" w:themeColor="text2"/>
              </w:rPr>
              <w:t>och flytta till fullrack i telenisch – hur hanteras detta i projektet?</w:t>
            </w:r>
          </w:p>
        </w:tc>
        <w:tc>
          <w:tcPr>
            <w:tcW w:w="938" w:type="pct"/>
            <w:tcBorders>
              <w:left w:val="single" w:sz="4" w:space="0" w:color="007BC8" w:themeColor="accent1"/>
              <w:right w:val="single" w:sz="4" w:space="0" w:color="007BC8" w:themeColor="accent1"/>
            </w:tcBorders>
          </w:tcPr>
          <w:p w14:paraId="7E40BB4B" w14:textId="77777777" w:rsidR="000976E0" w:rsidRDefault="000976E0" w:rsidP="000976E0">
            <w:pPr>
              <w:pStyle w:val="Ingetavstnd"/>
            </w:pPr>
          </w:p>
        </w:tc>
      </w:tr>
      <w:tr w:rsidR="000976E0" w:rsidRPr="00466539" w14:paraId="59D20EBF" w14:textId="77777777" w:rsidTr="00376E70">
        <w:trPr>
          <w:cnfStyle w:val="000000100000" w:firstRow="0" w:lastRow="0" w:firstColumn="0" w:lastColumn="0" w:oddVBand="0" w:evenVBand="0" w:oddHBand="1" w:evenHBand="0" w:firstRowFirstColumn="0" w:firstRowLastColumn="0" w:lastRowFirstColumn="0" w:lastRowLastColumn="0"/>
          <w:cantSplit/>
        </w:trPr>
        <w:tc>
          <w:tcPr>
            <w:tcW w:w="634" w:type="pct"/>
            <w:tcBorders>
              <w:right w:val="single" w:sz="4" w:space="0" w:color="007BC8" w:themeColor="accent1"/>
            </w:tcBorders>
          </w:tcPr>
          <w:p w14:paraId="7AD67537" w14:textId="2AA29E3F" w:rsidR="000976E0" w:rsidRDefault="000976E0" w:rsidP="000976E0">
            <w:pPr>
              <w:pStyle w:val="Ingetavstndfet"/>
            </w:pPr>
            <w:r>
              <w:t>10.2</w:t>
            </w:r>
          </w:p>
        </w:tc>
        <w:tc>
          <w:tcPr>
            <w:tcW w:w="3428" w:type="pct"/>
            <w:tcBorders>
              <w:right w:val="single" w:sz="4" w:space="0" w:color="007BC8" w:themeColor="accent1"/>
            </w:tcBorders>
          </w:tcPr>
          <w:p w14:paraId="4676F30C" w14:textId="77777777" w:rsidR="000976E0" w:rsidRDefault="000976E0" w:rsidP="000976E0">
            <w:pPr>
              <w:pStyle w:val="Ingetavstnd"/>
              <w:rPr>
                <w:rStyle w:val="Doldtext-tecken"/>
              </w:rPr>
            </w:pPr>
            <w:r w:rsidRPr="0036715D">
              <w:rPr>
                <w:color w:val="FF0000"/>
              </w:rPr>
              <w:t>UTBF-anvisning, stäm av antal uttag och placering med hyresgäst</w:t>
            </w:r>
          </w:p>
          <w:p w14:paraId="0A0DDB67" w14:textId="77777777" w:rsidR="007A4E61" w:rsidRPr="007A4E61" w:rsidRDefault="000976E0" w:rsidP="000976E0">
            <w:pPr>
              <w:pStyle w:val="Ingetavstnd"/>
              <w:rPr>
                <w:rStyle w:val="Doldtext-tecken"/>
                <w:color w:val="2458A8" w:themeColor="text2"/>
              </w:rPr>
            </w:pPr>
            <w:r w:rsidRPr="007A4E61">
              <w:rPr>
                <w:rStyle w:val="Doldtext-tecken"/>
                <w:color w:val="2458A8" w:themeColor="text2"/>
              </w:rPr>
              <w:t xml:space="preserve">I anvisningen finns nyckeltal. </w:t>
            </w:r>
          </w:p>
          <w:p w14:paraId="105BB61F" w14:textId="47CC7769" w:rsidR="000976E0" w:rsidRPr="003E4E03" w:rsidRDefault="000976E0" w:rsidP="000976E0">
            <w:pPr>
              <w:pStyle w:val="Ingetavstnd"/>
              <w:rPr>
                <w:rStyle w:val="Doldtext-tecken"/>
              </w:rPr>
            </w:pPr>
            <w:r w:rsidRPr="007A4E61">
              <w:rPr>
                <w:rStyle w:val="Doldtext-tecken"/>
                <w:color w:val="2458A8" w:themeColor="text2"/>
              </w:rPr>
              <w:t>Exakt antal och placering ska beslutas av verksamheten. Saknas besked tas beslut här i samrådet.</w:t>
            </w:r>
          </w:p>
        </w:tc>
        <w:tc>
          <w:tcPr>
            <w:tcW w:w="938" w:type="pct"/>
            <w:tcBorders>
              <w:left w:val="single" w:sz="4" w:space="0" w:color="007BC8" w:themeColor="accent1"/>
              <w:right w:val="single" w:sz="4" w:space="0" w:color="007BC8" w:themeColor="accent1"/>
            </w:tcBorders>
          </w:tcPr>
          <w:p w14:paraId="29666F8C" w14:textId="77777777" w:rsidR="000976E0" w:rsidRDefault="000976E0" w:rsidP="000976E0">
            <w:pPr>
              <w:pStyle w:val="Ingetavstnd"/>
            </w:pPr>
          </w:p>
        </w:tc>
      </w:tr>
      <w:tr w:rsidR="000976E0" w:rsidRPr="00466539" w14:paraId="7B8796F5" w14:textId="77777777" w:rsidTr="00376E70">
        <w:trPr>
          <w:cantSplit/>
        </w:trPr>
        <w:tc>
          <w:tcPr>
            <w:tcW w:w="634" w:type="pct"/>
            <w:tcBorders>
              <w:right w:val="single" w:sz="4" w:space="0" w:color="007BC8" w:themeColor="accent1"/>
            </w:tcBorders>
          </w:tcPr>
          <w:p w14:paraId="6A8C9AC3" w14:textId="51222582" w:rsidR="000976E0" w:rsidRPr="0036715D" w:rsidRDefault="000976E0" w:rsidP="000976E0">
            <w:pPr>
              <w:pStyle w:val="Ingetavstndfet"/>
              <w:rPr>
                <w:b w:val="0"/>
                <w:i/>
                <w:color w:val="FF0000"/>
              </w:rPr>
            </w:pPr>
            <w:r w:rsidRPr="0036715D">
              <w:rPr>
                <w:b w:val="0"/>
                <w:i/>
                <w:color w:val="FF0000"/>
              </w:rPr>
              <w:t>10.3</w:t>
            </w:r>
          </w:p>
        </w:tc>
        <w:tc>
          <w:tcPr>
            <w:tcW w:w="3428" w:type="pct"/>
            <w:tcBorders>
              <w:right w:val="single" w:sz="4" w:space="0" w:color="007BC8" w:themeColor="accent1"/>
            </w:tcBorders>
          </w:tcPr>
          <w:p w14:paraId="0331C209" w14:textId="77777777" w:rsidR="000976E0" w:rsidRDefault="000976E0" w:rsidP="000976E0">
            <w:pPr>
              <w:pStyle w:val="Ingetavstnd"/>
              <w:rPr>
                <w:rStyle w:val="Doldtext-tecken"/>
              </w:rPr>
            </w:pPr>
            <w:proofErr w:type="spellStart"/>
            <w:r w:rsidRPr="0036715D">
              <w:rPr>
                <w:color w:val="FF0000"/>
              </w:rPr>
              <w:t>StEK</w:t>
            </w:r>
            <w:proofErr w:type="spellEnd"/>
            <w:r w:rsidRPr="0036715D">
              <w:rPr>
                <w:color w:val="FF0000"/>
              </w:rPr>
              <w:t xml:space="preserve"> – kontakt för placering AP</w:t>
            </w:r>
          </w:p>
          <w:p w14:paraId="2F1A21D4" w14:textId="0FFF9AE0" w:rsidR="000976E0" w:rsidRPr="003E4E03" w:rsidRDefault="000976E0" w:rsidP="000976E0">
            <w:pPr>
              <w:pStyle w:val="Ingetavstnd"/>
              <w:rPr>
                <w:rStyle w:val="Doldtext-tecken"/>
              </w:rPr>
            </w:pPr>
            <w:r w:rsidRPr="007A4E61">
              <w:rPr>
                <w:rStyle w:val="Doldtext-tecken"/>
                <w:color w:val="2458A8" w:themeColor="text2"/>
              </w:rPr>
              <w:t>Beskrivs i anvisningen. Är kontakt etablerad?</w:t>
            </w:r>
          </w:p>
        </w:tc>
        <w:tc>
          <w:tcPr>
            <w:tcW w:w="938" w:type="pct"/>
            <w:tcBorders>
              <w:left w:val="single" w:sz="4" w:space="0" w:color="007BC8" w:themeColor="accent1"/>
              <w:right w:val="single" w:sz="4" w:space="0" w:color="007BC8" w:themeColor="accent1"/>
            </w:tcBorders>
          </w:tcPr>
          <w:p w14:paraId="18908694" w14:textId="77777777" w:rsidR="000976E0" w:rsidRDefault="000976E0" w:rsidP="000976E0">
            <w:pPr>
              <w:pStyle w:val="Ingetavstnd"/>
            </w:pPr>
          </w:p>
        </w:tc>
      </w:tr>
      <w:tr w:rsidR="000976E0" w:rsidRPr="00466539" w14:paraId="745F4336" w14:textId="77777777" w:rsidTr="00376E70">
        <w:trPr>
          <w:cnfStyle w:val="000000100000" w:firstRow="0" w:lastRow="0" w:firstColumn="0" w:lastColumn="0" w:oddVBand="0" w:evenVBand="0" w:oddHBand="1" w:evenHBand="0" w:firstRowFirstColumn="0" w:firstRowLastColumn="0" w:lastRowFirstColumn="0" w:lastRowLastColumn="0"/>
          <w:cantSplit/>
        </w:trPr>
        <w:tc>
          <w:tcPr>
            <w:tcW w:w="634" w:type="pct"/>
            <w:tcBorders>
              <w:right w:val="single" w:sz="4" w:space="0" w:color="007BC8" w:themeColor="accent1"/>
            </w:tcBorders>
          </w:tcPr>
          <w:p w14:paraId="1BB721E1" w14:textId="4DC481FE" w:rsidR="000976E0" w:rsidRPr="0036715D" w:rsidRDefault="000976E0" w:rsidP="000976E0">
            <w:pPr>
              <w:pStyle w:val="Ingetavstndfet"/>
              <w:rPr>
                <w:b w:val="0"/>
                <w:i/>
                <w:color w:val="FF0000"/>
              </w:rPr>
            </w:pPr>
            <w:r w:rsidRPr="0036715D">
              <w:rPr>
                <w:b w:val="0"/>
                <w:i/>
                <w:color w:val="FF0000"/>
              </w:rPr>
              <w:t>10.4</w:t>
            </w:r>
          </w:p>
        </w:tc>
        <w:tc>
          <w:tcPr>
            <w:tcW w:w="3428" w:type="pct"/>
            <w:tcBorders>
              <w:right w:val="single" w:sz="4" w:space="0" w:color="007BC8" w:themeColor="accent1"/>
            </w:tcBorders>
          </w:tcPr>
          <w:p w14:paraId="77DF01D7" w14:textId="77777777" w:rsidR="000976E0" w:rsidRDefault="000976E0" w:rsidP="000976E0">
            <w:pPr>
              <w:pStyle w:val="Ingetavstnd"/>
              <w:rPr>
                <w:rStyle w:val="Doldtext-tecken"/>
              </w:rPr>
            </w:pPr>
            <w:r w:rsidRPr="0036715D">
              <w:rPr>
                <w:color w:val="FF0000"/>
              </w:rPr>
              <w:t>Förberedelse för kameror på fasad</w:t>
            </w:r>
          </w:p>
          <w:p w14:paraId="5B9B655E" w14:textId="7E156874" w:rsidR="000976E0" w:rsidRPr="003E4E03" w:rsidRDefault="000976E0" w:rsidP="000976E0">
            <w:pPr>
              <w:pStyle w:val="Ingetavstnd"/>
              <w:rPr>
                <w:rStyle w:val="Doldtext-tecken"/>
              </w:rPr>
            </w:pPr>
            <w:r w:rsidRPr="007A4E61">
              <w:rPr>
                <w:rStyle w:val="Doldtext-tecken"/>
                <w:color w:val="2458A8" w:themeColor="text2"/>
              </w:rPr>
              <w:t>Beskrivs i anvisningen – redovisas vid samrådet.</w:t>
            </w:r>
          </w:p>
        </w:tc>
        <w:tc>
          <w:tcPr>
            <w:tcW w:w="938" w:type="pct"/>
            <w:tcBorders>
              <w:left w:val="single" w:sz="4" w:space="0" w:color="007BC8" w:themeColor="accent1"/>
              <w:right w:val="single" w:sz="4" w:space="0" w:color="007BC8" w:themeColor="accent1"/>
            </w:tcBorders>
          </w:tcPr>
          <w:p w14:paraId="738C9C90" w14:textId="77777777" w:rsidR="000976E0" w:rsidRDefault="000976E0" w:rsidP="000976E0">
            <w:pPr>
              <w:pStyle w:val="Ingetavstnd"/>
            </w:pPr>
          </w:p>
        </w:tc>
      </w:tr>
      <w:tr w:rsidR="000976E0" w:rsidRPr="00466539" w14:paraId="43245B44" w14:textId="77777777" w:rsidTr="00376E70">
        <w:trPr>
          <w:cantSplit/>
        </w:trPr>
        <w:tc>
          <w:tcPr>
            <w:tcW w:w="634" w:type="pct"/>
            <w:tcBorders>
              <w:right w:val="single" w:sz="4" w:space="0" w:color="007BC8" w:themeColor="accent1"/>
            </w:tcBorders>
          </w:tcPr>
          <w:p w14:paraId="473F7C74" w14:textId="38507F97" w:rsidR="000976E0" w:rsidRPr="0036715D" w:rsidRDefault="000976E0" w:rsidP="000976E0">
            <w:pPr>
              <w:pStyle w:val="Ingetavstndfet"/>
              <w:rPr>
                <w:b w:val="0"/>
                <w:i/>
                <w:color w:val="FF0000"/>
              </w:rPr>
            </w:pPr>
            <w:r w:rsidRPr="0036715D">
              <w:rPr>
                <w:b w:val="0"/>
                <w:i/>
                <w:color w:val="FF0000"/>
              </w:rPr>
              <w:t>10.5</w:t>
            </w:r>
          </w:p>
        </w:tc>
        <w:tc>
          <w:tcPr>
            <w:tcW w:w="3428" w:type="pct"/>
            <w:tcBorders>
              <w:right w:val="single" w:sz="4" w:space="0" w:color="007BC8" w:themeColor="accent1"/>
            </w:tcBorders>
          </w:tcPr>
          <w:p w14:paraId="5C1B95A3" w14:textId="77777777" w:rsidR="000976E0" w:rsidRDefault="000976E0" w:rsidP="000976E0">
            <w:pPr>
              <w:pStyle w:val="Ingetavstnd"/>
              <w:rPr>
                <w:rStyle w:val="Doldtext-tecken"/>
              </w:rPr>
            </w:pPr>
            <w:r w:rsidRPr="0036715D">
              <w:rPr>
                <w:color w:val="FF0000"/>
              </w:rPr>
              <w:t>Uttag för tekniskt nätverk (T-lan)</w:t>
            </w:r>
          </w:p>
          <w:p w14:paraId="699650AB" w14:textId="49F751DB" w:rsidR="000976E0" w:rsidRPr="003E4E03" w:rsidRDefault="000976E0" w:rsidP="000976E0">
            <w:pPr>
              <w:pStyle w:val="Ingetavstnd"/>
              <w:rPr>
                <w:rStyle w:val="Doldtext-tecken"/>
              </w:rPr>
            </w:pPr>
            <w:r w:rsidRPr="007A4E61">
              <w:rPr>
                <w:rStyle w:val="Doldtext-tecken"/>
                <w:color w:val="2458A8" w:themeColor="text2"/>
              </w:rPr>
              <w:t>Beskrivs i anvisningen – redovisas vid samrådet</w:t>
            </w:r>
          </w:p>
        </w:tc>
        <w:tc>
          <w:tcPr>
            <w:tcW w:w="938" w:type="pct"/>
            <w:tcBorders>
              <w:left w:val="single" w:sz="4" w:space="0" w:color="007BC8" w:themeColor="accent1"/>
              <w:right w:val="single" w:sz="4" w:space="0" w:color="007BC8" w:themeColor="accent1"/>
            </w:tcBorders>
          </w:tcPr>
          <w:p w14:paraId="46A1AADB" w14:textId="77777777" w:rsidR="000976E0" w:rsidRDefault="000976E0" w:rsidP="000976E0">
            <w:pPr>
              <w:pStyle w:val="Ingetavstnd"/>
            </w:pPr>
          </w:p>
        </w:tc>
      </w:tr>
      <w:tr w:rsidR="000976E0" w:rsidRPr="00466539" w14:paraId="51A0A103" w14:textId="77777777" w:rsidTr="00376E70">
        <w:trPr>
          <w:cnfStyle w:val="000000100000" w:firstRow="0" w:lastRow="0" w:firstColumn="0" w:lastColumn="0" w:oddVBand="0" w:evenVBand="0" w:oddHBand="1" w:evenHBand="0" w:firstRowFirstColumn="0" w:firstRowLastColumn="0" w:lastRowFirstColumn="0" w:lastRowLastColumn="0"/>
          <w:cantSplit/>
        </w:trPr>
        <w:tc>
          <w:tcPr>
            <w:tcW w:w="634" w:type="pct"/>
            <w:tcBorders>
              <w:right w:val="single" w:sz="4" w:space="0" w:color="007BC8" w:themeColor="accent1"/>
            </w:tcBorders>
          </w:tcPr>
          <w:p w14:paraId="7A3CDDBC" w14:textId="5906D4FB" w:rsidR="000976E0" w:rsidRPr="0036715D" w:rsidRDefault="000976E0" w:rsidP="000976E0">
            <w:pPr>
              <w:pStyle w:val="Ingetavstndfet"/>
              <w:rPr>
                <w:b w:val="0"/>
                <w:i/>
                <w:color w:val="FF0000"/>
              </w:rPr>
            </w:pPr>
            <w:r w:rsidRPr="0036715D">
              <w:rPr>
                <w:b w:val="0"/>
                <w:i/>
                <w:color w:val="FF0000"/>
              </w:rPr>
              <w:t>10.6</w:t>
            </w:r>
          </w:p>
        </w:tc>
        <w:tc>
          <w:tcPr>
            <w:tcW w:w="3428" w:type="pct"/>
            <w:tcBorders>
              <w:right w:val="single" w:sz="4" w:space="0" w:color="007BC8" w:themeColor="accent1"/>
            </w:tcBorders>
          </w:tcPr>
          <w:p w14:paraId="0C136F95" w14:textId="5B4BFC10" w:rsidR="000976E0" w:rsidRPr="0036715D" w:rsidRDefault="000976E0" w:rsidP="000976E0">
            <w:pPr>
              <w:pStyle w:val="Ingetavstndfet"/>
              <w:rPr>
                <w:b w:val="0"/>
                <w:color w:val="FF0000"/>
              </w:rPr>
            </w:pPr>
            <w:r w:rsidRPr="0036715D">
              <w:rPr>
                <w:b w:val="0"/>
                <w:color w:val="FF0000"/>
              </w:rPr>
              <w:t>Osv…</w:t>
            </w:r>
          </w:p>
        </w:tc>
        <w:tc>
          <w:tcPr>
            <w:tcW w:w="938" w:type="pct"/>
            <w:tcBorders>
              <w:left w:val="single" w:sz="4" w:space="0" w:color="007BC8" w:themeColor="accent1"/>
              <w:right w:val="single" w:sz="4" w:space="0" w:color="007BC8" w:themeColor="accent1"/>
            </w:tcBorders>
          </w:tcPr>
          <w:p w14:paraId="60AC6B63" w14:textId="77777777" w:rsidR="000976E0" w:rsidRDefault="000976E0" w:rsidP="000976E0">
            <w:pPr>
              <w:pStyle w:val="Ingetavstnd"/>
            </w:pPr>
          </w:p>
        </w:tc>
      </w:tr>
      <w:tr w:rsidR="000976E0" w:rsidRPr="00466539" w14:paraId="2774305D" w14:textId="77777777" w:rsidTr="00376E70">
        <w:trPr>
          <w:cantSplit/>
        </w:trPr>
        <w:tc>
          <w:tcPr>
            <w:tcW w:w="634" w:type="pct"/>
            <w:tcBorders>
              <w:right w:val="single" w:sz="4" w:space="0" w:color="007BC8" w:themeColor="accent1"/>
            </w:tcBorders>
          </w:tcPr>
          <w:p w14:paraId="6C81D1E7" w14:textId="7ADA136B" w:rsidR="000976E0" w:rsidRPr="0036715D" w:rsidRDefault="000976E0" w:rsidP="000976E0">
            <w:pPr>
              <w:pStyle w:val="Ingetavstndfet"/>
              <w:rPr>
                <w:b w:val="0"/>
                <w:i/>
                <w:color w:val="FF0000"/>
              </w:rPr>
            </w:pPr>
            <w:r w:rsidRPr="0036715D">
              <w:rPr>
                <w:b w:val="0"/>
                <w:i/>
                <w:color w:val="FF0000"/>
              </w:rPr>
              <w:t>10.7</w:t>
            </w:r>
          </w:p>
        </w:tc>
        <w:tc>
          <w:tcPr>
            <w:tcW w:w="3428" w:type="pct"/>
            <w:tcBorders>
              <w:right w:val="single" w:sz="4" w:space="0" w:color="007BC8" w:themeColor="accent1"/>
            </w:tcBorders>
          </w:tcPr>
          <w:p w14:paraId="4B5E7F48" w14:textId="0B770939" w:rsidR="000976E0" w:rsidRPr="0036715D" w:rsidRDefault="000976E0" w:rsidP="000976E0">
            <w:pPr>
              <w:pStyle w:val="Ingetavstndfet"/>
              <w:rPr>
                <w:b w:val="0"/>
                <w:color w:val="FF0000"/>
              </w:rPr>
            </w:pPr>
            <w:r w:rsidRPr="0036715D">
              <w:rPr>
                <w:b w:val="0"/>
                <w:color w:val="FF0000"/>
              </w:rPr>
              <w:t>Osv…</w:t>
            </w:r>
          </w:p>
        </w:tc>
        <w:tc>
          <w:tcPr>
            <w:tcW w:w="938" w:type="pct"/>
            <w:tcBorders>
              <w:left w:val="single" w:sz="4" w:space="0" w:color="007BC8" w:themeColor="accent1"/>
              <w:right w:val="single" w:sz="4" w:space="0" w:color="007BC8" w:themeColor="accent1"/>
            </w:tcBorders>
          </w:tcPr>
          <w:p w14:paraId="0345CA72" w14:textId="77777777" w:rsidR="000976E0" w:rsidRDefault="000976E0" w:rsidP="000976E0">
            <w:pPr>
              <w:pStyle w:val="Ingetavstnd"/>
            </w:pPr>
          </w:p>
        </w:tc>
      </w:tr>
      <w:tr w:rsidR="000976E0" w:rsidRPr="00466539" w14:paraId="1FF28AFD" w14:textId="77777777" w:rsidTr="00376E70">
        <w:trPr>
          <w:cnfStyle w:val="000000100000" w:firstRow="0" w:lastRow="0" w:firstColumn="0" w:lastColumn="0" w:oddVBand="0" w:evenVBand="0" w:oddHBand="1" w:evenHBand="0" w:firstRowFirstColumn="0" w:firstRowLastColumn="0" w:lastRowFirstColumn="0" w:lastRowLastColumn="0"/>
          <w:cantSplit/>
        </w:trPr>
        <w:tc>
          <w:tcPr>
            <w:tcW w:w="634" w:type="pct"/>
            <w:tcBorders>
              <w:right w:val="single" w:sz="4" w:space="0" w:color="007BC8" w:themeColor="accent1"/>
            </w:tcBorders>
          </w:tcPr>
          <w:p w14:paraId="50C63221" w14:textId="74F86910" w:rsidR="000976E0" w:rsidRDefault="000976E0" w:rsidP="000976E0">
            <w:pPr>
              <w:pStyle w:val="Ingetavstndfet"/>
            </w:pPr>
          </w:p>
        </w:tc>
        <w:tc>
          <w:tcPr>
            <w:tcW w:w="3428" w:type="pct"/>
            <w:tcBorders>
              <w:right w:val="single" w:sz="4" w:space="0" w:color="007BC8" w:themeColor="accent1"/>
            </w:tcBorders>
          </w:tcPr>
          <w:p w14:paraId="5E7DFEF8" w14:textId="77777777" w:rsidR="000976E0" w:rsidRPr="0036715D" w:rsidRDefault="000976E0" w:rsidP="000976E0">
            <w:pPr>
              <w:pStyle w:val="Ingetavstndfet"/>
            </w:pPr>
          </w:p>
        </w:tc>
        <w:tc>
          <w:tcPr>
            <w:tcW w:w="938" w:type="pct"/>
            <w:tcBorders>
              <w:left w:val="single" w:sz="4" w:space="0" w:color="007BC8" w:themeColor="accent1"/>
              <w:right w:val="single" w:sz="4" w:space="0" w:color="007BC8" w:themeColor="accent1"/>
            </w:tcBorders>
          </w:tcPr>
          <w:p w14:paraId="22AB47E9" w14:textId="77777777" w:rsidR="000976E0" w:rsidRDefault="000976E0" w:rsidP="000976E0">
            <w:pPr>
              <w:pStyle w:val="Ingetavstnd"/>
            </w:pPr>
          </w:p>
        </w:tc>
      </w:tr>
      <w:tr w:rsidR="000976E0" w:rsidRPr="00466539" w14:paraId="0C127473" w14:textId="77777777" w:rsidTr="00376E70">
        <w:trPr>
          <w:cantSplit/>
        </w:trPr>
        <w:tc>
          <w:tcPr>
            <w:tcW w:w="634" w:type="pct"/>
            <w:tcBorders>
              <w:right w:val="single" w:sz="4" w:space="0" w:color="007BC8" w:themeColor="accent1"/>
            </w:tcBorders>
          </w:tcPr>
          <w:p w14:paraId="5665A8F9" w14:textId="43060C6E" w:rsidR="000976E0" w:rsidRDefault="000976E0" w:rsidP="000976E0">
            <w:pPr>
              <w:pStyle w:val="Ingetavstndfet"/>
            </w:pPr>
            <w:r>
              <w:t>11</w:t>
            </w:r>
          </w:p>
        </w:tc>
        <w:tc>
          <w:tcPr>
            <w:tcW w:w="3428" w:type="pct"/>
            <w:tcBorders>
              <w:right w:val="single" w:sz="4" w:space="0" w:color="007BC8" w:themeColor="accent1"/>
            </w:tcBorders>
          </w:tcPr>
          <w:p w14:paraId="1510458E" w14:textId="5D379F69" w:rsidR="000976E0" w:rsidRPr="0036715D" w:rsidRDefault="000976E0" w:rsidP="000976E0">
            <w:pPr>
              <w:pStyle w:val="Ingetavstndfet"/>
            </w:pPr>
            <w:r w:rsidRPr="0036715D">
              <w:t>ALLMÄNTELE</w:t>
            </w:r>
          </w:p>
        </w:tc>
        <w:tc>
          <w:tcPr>
            <w:tcW w:w="938" w:type="pct"/>
            <w:tcBorders>
              <w:left w:val="single" w:sz="4" w:space="0" w:color="007BC8" w:themeColor="accent1"/>
              <w:right w:val="single" w:sz="4" w:space="0" w:color="007BC8" w:themeColor="accent1"/>
            </w:tcBorders>
          </w:tcPr>
          <w:p w14:paraId="2C491E0C" w14:textId="77777777" w:rsidR="000976E0" w:rsidRDefault="000976E0" w:rsidP="000976E0">
            <w:pPr>
              <w:pStyle w:val="Ingetavstnd"/>
            </w:pPr>
          </w:p>
        </w:tc>
      </w:tr>
      <w:tr w:rsidR="000976E0" w:rsidRPr="00466539" w14:paraId="5E6E4B1A" w14:textId="77777777" w:rsidTr="00376E70">
        <w:trPr>
          <w:cnfStyle w:val="000000100000" w:firstRow="0" w:lastRow="0" w:firstColumn="0" w:lastColumn="0" w:oddVBand="0" w:evenVBand="0" w:oddHBand="1" w:evenHBand="0" w:firstRowFirstColumn="0" w:firstRowLastColumn="0" w:lastRowFirstColumn="0" w:lastRowLastColumn="0"/>
          <w:cantSplit/>
        </w:trPr>
        <w:tc>
          <w:tcPr>
            <w:tcW w:w="634" w:type="pct"/>
            <w:tcBorders>
              <w:right w:val="single" w:sz="4" w:space="0" w:color="007BC8" w:themeColor="accent1"/>
            </w:tcBorders>
          </w:tcPr>
          <w:p w14:paraId="2032DD97" w14:textId="3CE78975" w:rsidR="000976E0" w:rsidRPr="0036715D" w:rsidRDefault="000976E0" w:rsidP="000976E0">
            <w:pPr>
              <w:pStyle w:val="Ingetavstndfet"/>
              <w:rPr>
                <w:b w:val="0"/>
                <w:i/>
                <w:color w:val="FF0000"/>
              </w:rPr>
            </w:pPr>
            <w:r w:rsidRPr="0036715D">
              <w:rPr>
                <w:b w:val="0"/>
                <w:i/>
                <w:color w:val="FF0000"/>
              </w:rPr>
              <w:t>11.1</w:t>
            </w:r>
          </w:p>
        </w:tc>
        <w:tc>
          <w:tcPr>
            <w:tcW w:w="3428" w:type="pct"/>
            <w:tcBorders>
              <w:right w:val="single" w:sz="4" w:space="0" w:color="007BC8" w:themeColor="accent1"/>
            </w:tcBorders>
          </w:tcPr>
          <w:p w14:paraId="26142D53" w14:textId="77777777" w:rsidR="000976E0" w:rsidRDefault="000976E0" w:rsidP="000976E0">
            <w:pPr>
              <w:pStyle w:val="Ingetavstndfet"/>
              <w:rPr>
                <w:rStyle w:val="Doldtext-tecken"/>
              </w:rPr>
            </w:pPr>
            <w:proofErr w:type="spellStart"/>
            <w:r w:rsidRPr="0036715D">
              <w:rPr>
                <w:b w:val="0"/>
                <w:color w:val="FF0000"/>
              </w:rPr>
              <w:t>Entresignal</w:t>
            </w:r>
            <w:proofErr w:type="spellEnd"/>
            <w:r>
              <w:rPr>
                <w:b w:val="0"/>
                <w:color w:val="FF0000"/>
              </w:rPr>
              <w:t xml:space="preserve"> </w:t>
            </w:r>
          </w:p>
          <w:p w14:paraId="5A6BA8A5" w14:textId="2DC574C8" w:rsidR="000976E0" w:rsidRPr="000976E0" w:rsidRDefault="000976E0" w:rsidP="007A4E61">
            <w:pPr>
              <w:pStyle w:val="Ingetavstndfet"/>
              <w:rPr>
                <w:b w:val="0"/>
              </w:rPr>
            </w:pPr>
            <w:r w:rsidRPr="007A4E61">
              <w:rPr>
                <w:rStyle w:val="Doldtext-tecken"/>
                <w:b w:val="0"/>
                <w:color w:val="2458A8" w:themeColor="text2"/>
              </w:rPr>
              <w:t>Beskrivs i</w:t>
            </w:r>
            <w:r w:rsidR="007A4E61">
              <w:rPr>
                <w:rStyle w:val="Doldtext-tecken"/>
                <w:b w:val="0"/>
                <w:color w:val="2458A8" w:themeColor="text2"/>
              </w:rPr>
              <w:t xml:space="preserve"> Projekterings</w:t>
            </w:r>
            <w:r w:rsidRPr="007A4E61">
              <w:rPr>
                <w:rStyle w:val="Doldtext-tecken"/>
                <w:b w:val="0"/>
                <w:color w:val="2458A8" w:themeColor="text2"/>
              </w:rPr>
              <w:t>anvisning</w:t>
            </w:r>
            <w:r w:rsidR="007A4E61">
              <w:rPr>
                <w:rStyle w:val="Doldtext-tecken"/>
                <w:b w:val="0"/>
                <w:color w:val="2458A8" w:themeColor="text2"/>
              </w:rPr>
              <w:t xml:space="preserve"> Telesystem</w:t>
            </w:r>
            <w:r w:rsidRPr="007A4E61">
              <w:rPr>
                <w:rStyle w:val="Doldtext-tecken"/>
                <w:b w:val="0"/>
                <w:color w:val="2458A8" w:themeColor="text2"/>
              </w:rPr>
              <w:t xml:space="preserve"> – redovisas vid samrådet</w:t>
            </w:r>
          </w:p>
        </w:tc>
        <w:tc>
          <w:tcPr>
            <w:tcW w:w="938" w:type="pct"/>
            <w:tcBorders>
              <w:left w:val="single" w:sz="4" w:space="0" w:color="007BC8" w:themeColor="accent1"/>
              <w:right w:val="single" w:sz="4" w:space="0" w:color="007BC8" w:themeColor="accent1"/>
            </w:tcBorders>
          </w:tcPr>
          <w:p w14:paraId="6F31A405" w14:textId="77777777" w:rsidR="000976E0" w:rsidRDefault="000976E0" w:rsidP="000976E0">
            <w:pPr>
              <w:pStyle w:val="Ingetavstnd"/>
            </w:pPr>
          </w:p>
        </w:tc>
      </w:tr>
      <w:tr w:rsidR="000976E0" w:rsidRPr="00466539" w14:paraId="00461D89" w14:textId="77777777" w:rsidTr="00376E70">
        <w:trPr>
          <w:cantSplit/>
        </w:trPr>
        <w:tc>
          <w:tcPr>
            <w:tcW w:w="634" w:type="pct"/>
            <w:tcBorders>
              <w:right w:val="single" w:sz="4" w:space="0" w:color="007BC8" w:themeColor="accent1"/>
            </w:tcBorders>
          </w:tcPr>
          <w:p w14:paraId="585DE084" w14:textId="47791533" w:rsidR="000976E0" w:rsidRPr="0036715D" w:rsidRDefault="000976E0" w:rsidP="000976E0">
            <w:pPr>
              <w:pStyle w:val="Ingetavstndfet"/>
              <w:rPr>
                <w:b w:val="0"/>
                <w:i/>
                <w:color w:val="FF0000"/>
              </w:rPr>
            </w:pPr>
            <w:r w:rsidRPr="0036715D">
              <w:rPr>
                <w:b w:val="0"/>
                <w:i/>
                <w:color w:val="FF0000"/>
              </w:rPr>
              <w:t>11.2</w:t>
            </w:r>
          </w:p>
        </w:tc>
        <w:tc>
          <w:tcPr>
            <w:tcW w:w="3428" w:type="pct"/>
            <w:tcBorders>
              <w:right w:val="single" w:sz="4" w:space="0" w:color="007BC8" w:themeColor="accent1"/>
            </w:tcBorders>
          </w:tcPr>
          <w:p w14:paraId="5D97C911" w14:textId="77777777" w:rsidR="000976E0" w:rsidRDefault="000976E0" w:rsidP="000976E0">
            <w:pPr>
              <w:pStyle w:val="Ingetavstndfet"/>
              <w:rPr>
                <w:rStyle w:val="Doldtext-tecken"/>
              </w:rPr>
            </w:pPr>
            <w:r w:rsidRPr="0036715D">
              <w:rPr>
                <w:b w:val="0"/>
                <w:color w:val="FF0000"/>
              </w:rPr>
              <w:t>RWC</w:t>
            </w:r>
            <w:r>
              <w:rPr>
                <w:b w:val="0"/>
                <w:color w:val="FF0000"/>
              </w:rPr>
              <w:t xml:space="preserve"> </w:t>
            </w:r>
          </w:p>
          <w:p w14:paraId="247B0D42" w14:textId="1F7C0FD3" w:rsidR="000976E0" w:rsidRPr="000976E0" w:rsidRDefault="000976E0" w:rsidP="000976E0">
            <w:pPr>
              <w:pStyle w:val="Ingetavstndfet"/>
              <w:rPr>
                <w:b w:val="0"/>
              </w:rPr>
            </w:pPr>
            <w:r w:rsidRPr="007A4E61">
              <w:rPr>
                <w:rStyle w:val="Doldtext-tecken"/>
                <w:b w:val="0"/>
                <w:color w:val="2458A8" w:themeColor="text2"/>
              </w:rPr>
              <w:t xml:space="preserve">Beskrivs i </w:t>
            </w:r>
            <w:r w:rsidR="007A4E61">
              <w:rPr>
                <w:rStyle w:val="Doldtext-tecken"/>
                <w:b w:val="0"/>
                <w:color w:val="2458A8" w:themeColor="text2"/>
              </w:rPr>
              <w:t>Projekterings</w:t>
            </w:r>
            <w:r w:rsidR="007A4E61" w:rsidRPr="007A4E61">
              <w:rPr>
                <w:rStyle w:val="Doldtext-tecken"/>
                <w:b w:val="0"/>
                <w:color w:val="2458A8" w:themeColor="text2"/>
              </w:rPr>
              <w:t>anvisning</w:t>
            </w:r>
            <w:r w:rsidR="007A4E61">
              <w:rPr>
                <w:rStyle w:val="Doldtext-tecken"/>
                <w:b w:val="0"/>
                <w:color w:val="2458A8" w:themeColor="text2"/>
              </w:rPr>
              <w:t xml:space="preserve"> Telesystem</w:t>
            </w:r>
            <w:r w:rsidRPr="007A4E61">
              <w:rPr>
                <w:rStyle w:val="Doldtext-tecken"/>
                <w:b w:val="0"/>
                <w:color w:val="2458A8" w:themeColor="text2"/>
              </w:rPr>
              <w:t xml:space="preserve"> – redovisas vid samrådet</w:t>
            </w:r>
          </w:p>
        </w:tc>
        <w:tc>
          <w:tcPr>
            <w:tcW w:w="938" w:type="pct"/>
            <w:tcBorders>
              <w:left w:val="single" w:sz="4" w:space="0" w:color="007BC8" w:themeColor="accent1"/>
              <w:right w:val="single" w:sz="4" w:space="0" w:color="007BC8" w:themeColor="accent1"/>
            </w:tcBorders>
          </w:tcPr>
          <w:p w14:paraId="1FB866A2" w14:textId="77777777" w:rsidR="000976E0" w:rsidRDefault="000976E0" w:rsidP="000976E0">
            <w:pPr>
              <w:pStyle w:val="Ingetavstnd"/>
            </w:pPr>
          </w:p>
        </w:tc>
      </w:tr>
      <w:tr w:rsidR="000976E0" w:rsidRPr="00466539" w14:paraId="7150E3DE" w14:textId="77777777" w:rsidTr="00376E70">
        <w:trPr>
          <w:cnfStyle w:val="000000100000" w:firstRow="0" w:lastRow="0" w:firstColumn="0" w:lastColumn="0" w:oddVBand="0" w:evenVBand="0" w:oddHBand="1" w:evenHBand="0" w:firstRowFirstColumn="0" w:firstRowLastColumn="0" w:lastRowFirstColumn="0" w:lastRowLastColumn="0"/>
          <w:cantSplit/>
        </w:trPr>
        <w:tc>
          <w:tcPr>
            <w:tcW w:w="634" w:type="pct"/>
            <w:tcBorders>
              <w:right w:val="single" w:sz="4" w:space="0" w:color="007BC8" w:themeColor="accent1"/>
            </w:tcBorders>
          </w:tcPr>
          <w:p w14:paraId="1CE7CB97" w14:textId="4155772F" w:rsidR="000976E0" w:rsidRPr="0036715D" w:rsidRDefault="000976E0" w:rsidP="000976E0">
            <w:pPr>
              <w:pStyle w:val="Ingetavstndfet"/>
              <w:rPr>
                <w:b w:val="0"/>
                <w:i/>
                <w:color w:val="FF0000"/>
              </w:rPr>
            </w:pPr>
            <w:r w:rsidRPr="0036715D">
              <w:rPr>
                <w:b w:val="0"/>
                <w:i/>
                <w:color w:val="FF0000"/>
              </w:rPr>
              <w:t>11.3</w:t>
            </w:r>
          </w:p>
        </w:tc>
        <w:tc>
          <w:tcPr>
            <w:tcW w:w="3428" w:type="pct"/>
            <w:tcBorders>
              <w:right w:val="single" w:sz="4" w:space="0" w:color="007BC8" w:themeColor="accent1"/>
            </w:tcBorders>
          </w:tcPr>
          <w:p w14:paraId="620C5E9B" w14:textId="77777777" w:rsidR="000976E0" w:rsidRDefault="000976E0" w:rsidP="000976E0">
            <w:pPr>
              <w:pStyle w:val="Ingetavstndfet"/>
              <w:rPr>
                <w:rStyle w:val="Doldtext-tecken"/>
              </w:rPr>
            </w:pPr>
            <w:r w:rsidRPr="0036715D">
              <w:rPr>
                <w:b w:val="0"/>
                <w:color w:val="FF0000"/>
              </w:rPr>
              <w:t>Tidgivning</w:t>
            </w:r>
            <w:r>
              <w:rPr>
                <w:b w:val="0"/>
                <w:color w:val="FF0000"/>
              </w:rPr>
              <w:t xml:space="preserve"> </w:t>
            </w:r>
          </w:p>
          <w:p w14:paraId="037A29E4" w14:textId="3D8A450F" w:rsidR="000976E0" w:rsidRPr="000976E0" w:rsidRDefault="000976E0" w:rsidP="000976E0">
            <w:pPr>
              <w:pStyle w:val="Ingetavstndfet"/>
              <w:rPr>
                <w:b w:val="0"/>
              </w:rPr>
            </w:pPr>
            <w:r w:rsidRPr="007A4E61">
              <w:rPr>
                <w:rStyle w:val="Doldtext-tecken"/>
                <w:b w:val="0"/>
                <w:color w:val="2458A8" w:themeColor="text2"/>
              </w:rPr>
              <w:t xml:space="preserve">Beskrivs i </w:t>
            </w:r>
            <w:r w:rsidR="007A4E61">
              <w:rPr>
                <w:rStyle w:val="Doldtext-tecken"/>
                <w:b w:val="0"/>
                <w:color w:val="2458A8" w:themeColor="text2"/>
              </w:rPr>
              <w:t>Projekterings</w:t>
            </w:r>
            <w:r w:rsidR="007A4E61" w:rsidRPr="007A4E61">
              <w:rPr>
                <w:rStyle w:val="Doldtext-tecken"/>
                <w:b w:val="0"/>
                <w:color w:val="2458A8" w:themeColor="text2"/>
              </w:rPr>
              <w:t>anvisning</w:t>
            </w:r>
            <w:r w:rsidR="007A4E61">
              <w:rPr>
                <w:rStyle w:val="Doldtext-tecken"/>
                <w:b w:val="0"/>
                <w:color w:val="2458A8" w:themeColor="text2"/>
              </w:rPr>
              <w:t xml:space="preserve"> Telesystem</w:t>
            </w:r>
            <w:r w:rsidRPr="007A4E61">
              <w:rPr>
                <w:rStyle w:val="Doldtext-tecken"/>
                <w:b w:val="0"/>
                <w:color w:val="2458A8" w:themeColor="text2"/>
              </w:rPr>
              <w:t xml:space="preserve"> – redovisas vid samrådet</w:t>
            </w:r>
          </w:p>
        </w:tc>
        <w:tc>
          <w:tcPr>
            <w:tcW w:w="938" w:type="pct"/>
            <w:tcBorders>
              <w:left w:val="single" w:sz="4" w:space="0" w:color="007BC8" w:themeColor="accent1"/>
              <w:right w:val="single" w:sz="4" w:space="0" w:color="007BC8" w:themeColor="accent1"/>
            </w:tcBorders>
          </w:tcPr>
          <w:p w14:paraId="00A5BD04" w14:textId="77777777" w:rsidR="000976E0" w:rsidRDefault="000976E0" w:rsidP="000976E0">
            <w:pPr>
              <w:pStyle w:val="Ingetavstnd"/>
            </w:pPr>
          </w:p>
        </w:tc>
      </w:tr>
      <w:tr w:rsidR="000976E0" w:rsidRPr="00466539" w14:paraId="42573521" w14:textId="77777777" w:rsidTr="00376E70">
        <w:trPr>
          <w:cantSplit/>
        </w:trPr>
        <w:tc>
          <w:tcPr>
            <w:tcW w:w="634" w:type="pct"/>
            <w:tcBorders>
              <w:right w:val="single" w:sz="4" w:space="0" w:color="007BC8" w:themeColor="accent1"/>
            </w:tcBorders>
          </w:tcPr>
          <w:p w14:paraId="4742BC4D" w14:textId="13330DA1" w:rsidR="000976E0" w:rsidRPr="0036715D" w:rsidRDefault="000976E0" w:rsidP="000976E0">
            <w:pPr>
              <w:pStyle w:val="Ingetavstndfet"/>
              <w:rPr>
                <w:b w:val="0"/>
                <w:i/>
                <w:color w:val="FF0000"/>
              </w:rPr>
            </w:pPr>
            <w:r w:rsidRPr="0036715D">
              <w:rPr>
                <w:b w:val="0"/>
                <w:i/>
                <w:color w:val="FF0000"/>
              </w:rPr>
              <w:t>11.4</w:t>
            </w:r>
          </w:p>
        </w:tc>
        <w:tc>
          <w:tcPr>
            <w:tcW w:w="3428" w:type="pct"/>
            <w:tcBorders>
              <w:right w:val="single" w:sz="4" w:space="0" w:color="007BC8" w:themeColor="accent1"/>
            </w:tcBorders>
          </w:tcPr>
          <w:p w14:paraId="356FC603" w14:textId="77777777" w:rsidR="000976E0" w:rsidRDefault="000976E0" w:rsidP="000976E0">
            <w:pPr>
              <w:pStyle w:val="Ingetavstndfet"/>
              <w:rPr>
                <w:rStyle w:val="Doldtext-tecken"/>
              </w:rPr>
            </w:pPr>
            <w:proofErr w:type="spellStart"/>
            <w:r w:rsidRPr="0036715D">
              <w:rPr>
                <w:b w:val="0"/>
                <w:color w:val="FF0000"/>
              </w:rPr>
              <w:t>Rastsignal</w:t>
            </w:r>
            <w:proofErr w:type="spellEnd"/>
            <w:r>
              <w:rPr>
                <w:b w:val="0"/>
                <w:color w:val="FF0000"/>
              </w:rPr>
              <w:t xml:space="preserve"> </w:t>
            </w:r>
          </w:p>
          <w:p w14:paraId="663EB6B4" w14:textId="614503AF" w:rsidR="000976E0" w:rsidRPr="000976E0" w:rsidRDefault="000976E0" w:rsidP="000976E0">
            <w:pPr>
              <w:pStyle w:val="Ingetavstndfet"/>
              <w:rPr>
                <w:b w:val="0"/>
              </w:rPr>
            </w:pPr>
            <w:r w:rsidRPr="007A4E61">
              <w:rPr>
                <w:rStyle w:val="Doldtext-tecken"/>
                <w:b w:val="0"/>
                <w:color w:val="2458A8" w:themeColor="text2"/>
              </w:rPr>
              <w:t xml:space="preserve">Beskrivs i </w:t>
            </w:r>
            <w:r w:rsidR="007A4E61">
              <w:rPr>
                <w:rStyle w:val="Doldtext-tecken"/>
                <w:b w:val="0"/>
                <w:color w:val="2458A8" w:themeColor="text2"/>
              </w:rPr>
              <w:t>Projekterings</w:t>
            </w:r>
            <w:r w:rsidR="007A4E61" w:rsidRPr="007A4E61">
              <w:rPr>
                <w:rStyle w:val="Doldtext-tecken"/>
                <w:b w:val="0"/>
                <w:color w:val="2458A8" w:themeColor="text2"/>
              </w:rPr>
              <w:t>anvisning</w:t>
            </w:r>
            <w:r w:rsidR="007A4E61">
              <w:rPr>
                <w:rStyle w:val="Doldtext-tecken"/>
                <w:b w:val="0"/>
                <w:color w:val="2458A8" w:themeColor="text2"/>
              </w:rPr>
              <w:t xml:space="preserve"> Telesystem</w:t>
            </w:r>
            <w:r w:rsidRPr="007A4E61">
              <w:rPr>
                <w:rStyle w:val="Doldtext-tecken"/>
                <w:b w:val="0"/>
                <w:color w:val="2458A8" w:themeColor="text2"/>
              </w:rPr>
              <w:t xml:space="preserve"> – redovisas vid samrådet</w:t>
            </w:r>
          </w:p>
        </w:tc>
        <w:tc>
          <w:tcPr>
            <w:tcW w:w="938" w:type="pct"/>
            <w:tcBorders>
              <w:left w:val="single" w:sz="4" w:space="0" w:color="007BC8" w:themeColor="accent1"/>
              <w:right w:val="single" w:sz="4" w:space="0" w:color="007BC8" w:themeColor="accent1"/>
            </w:tcBorders>
          </w:tcPr>
          <w:p w14:paraId="0EF40457" w14:textId="77777777" w:rsidR="000976E0" w:rsidRDefault="000976E0" w:rsidP="000976E0">
            <w:pPr>
              <w:pStyle w:val="Ingetavstnd"/>
            </w:pPr>
          </w:p>
        </w:tc>
      </w:tr>
      <w:tr w:rsidR="000976E0" w:rsidRPr="00466539" w14:paraId="695041C4" w14:textId="77777777" w:rsidTr="00376E70">
        <w:trPr>
          <w:cnfStyle w:val="000000100000" w:firstRow="0" w:lastRow="0" w:firstColumn="0" w:lastColumn="0" w:oddVBand="0" w:evenVBand="0" w:oddHBand="1" w:evenHBand="0" w:firstRowFirstColumn="0" w:firstRowLastColumn="0" w:lastRowFirstColumn="0" w:lastRowLastColumn="0"/>
          <w:cantSplit/>
        </w:trPr>
        <w:tc>
          <w:tcPr>
            <w:tcW w:w="634" w:type="pct"/>
            <w:tcBorders>
              <w:right w:val="single" w:sz="4" w:space="0" w:color="007BC8" w:themeColor="accent1"/>
            </w:tcBorders>
          </w:tcPr>
          <w:p w14:paraId="269DFD52" w14:textId="18A02C7D" w:rsidR="000976E0" w:rsidRPr="0036715D" w:rsidRDefault="000976E0" w:rsidP="000976E0">
            <w:pPr>
              <w:pStyle w:val="Ingetavstndfet"/>
              <w:rPr>
                <w:b w:val="0"/>
                <w:i/>
                <w:color w:val="FF0000"/>
              </w:rPr>
            </w:pPr>
            <w:r w:rsidRPr="0036715D">
              <w:rPr>
                <w:b w:val="0"/>
                <w:i/>
                <w:color w:val="FF0000"/>
              </w:rPr>
              <w:t>11.5</w:t>
            </w:r>
          </w:p>
        </w:tc>
        <w:tc>
          <w:tcPr>
            <w:tcW w:w="3428" w:type="pct"/>
            <w:tcBorders>
              <w:right w:val="single" w:sz="4" w:space="0" w:color="007BC8" w:themeColor="accent1"/>
            </w:tcBorders>
          </w:tcPr>
          <w:p w14:paraId="71B1C791" w14:textId="77777777" w:rsidR="000976E0" w:rsidRPr="000976E0" w:rsidRDefault="000976E0" w:rsidP="000976E0">
            <w:pPr>
              <w:pStyle w:val="Ingetavstndfet"/>
              <w:rPr>
                <w:rStyle w:val="Doldtext-tecken"/>
                <w:b w:val="0"/>
              </w:rPr>
            </w:pPr>
            <w:r w:rsidRPr="000976E0">
              <w:rPr>
                <w:b w:val="0"/>
                <w:color w:val="FF0000"/>
              </w:rPr>
              <w:t xml:space="preserve">Telefoni </w:t>
            </w:r>
          </w:p>
          <w:p w14:paraId="160BED76" w14:textId="67BC4360" w:rsidR="000976E0" w:rsidRPr="000976E0" w:rsidRDefault="000976E0" w:rsidP="000976E0">
            <w:pPr>
              <w:pStyle w:val="Ingetavstndfet"/>
              <w:rPr>
                <w:b w:val="0"/>
                <w:color w:val="FF0000"/>
              </w:rPr>
            </w:pPr>
            <w:r w:rsidRPr="007A4E61">
              <w:rPr>
                <w:rStyle w:val="Doldtext-tecken"/>
                <w:b w:val="0"/>
                <w:color w:val="2458A8" w:themeColor="text2"/>
              </w:rPr>
              <w:t xml:space="preserve">Beskrivs i </w:t>
            </w:r>
            <w:r w:rsidR="007A4E61">
              <w:rPr>
                <w:rStyle w:val="Doldtext-tecken"/>
                <w:b w:val="0"/>
                <w:color w:val="2458A8" w:themeColor="text2"/>
              </w:rPr>
              <w:t>Projekterings</w:t>
            </w:r>
            <w:r w:rsidR="007A4E61" w:rsidRPr="007A4E61">
              <w:rPr>
                <w:rStyle w:val="Doldtext-tecken"/>
                <w:b w:val="0"/>
                <w:color w:val="2458A8" w:themeColor="text2"/>
              </w:rPr>
              <w:t>anvisning</w:t>
            </w:r>
            <w:r w:rsidR="007A4E61">
              <w:rPr>
                <w:rStyle w:val="Doldtext-tecken"/>
                <w:b w:val="0"/>
                <w:color w:val="2458A8" w:themeColor="text2"/>
              </w:rPr>
              <w:t xml:space="preserve"> Telesystem</w:t>
            </w:r>
            <w:r w:rsidRPr="007A4E61">
              <w:rPr>
                <w:rStyle w:val="Doldtext-tecken"/>
                <w:b w:val="0"/>
                <w:color w:val="2458A8" w:themeColor="text2"/>
              </w:rPr>
              <w:t xml:space="preserve"> – redovisas vid samrådet</w:t>
            </w:r>
          </w:p>
        </w:tc>
        <w:tc>
          <w:tcPr>
            <w:tcW w:w="938" w:type="pct"/>
            <w:tcBorders>
              <w:left w:val="single" w:sz="4" w:space="0" w:color="007BC8" w:themeColor="accent1"/>
              <w:right w:val="single" w:sz="4" w:space="0" w:color="007BC8" w:themeColor="accent1"/>
            </w:tcBorders>
          </w:tcPr>
          <w:p w14:paraId="62A183F5" w14:textId="77777777" w:rsidR="000976E0" w:rsidRDefault="000976E0" w:rsidP="000976E0">
            <w:pPr>
              <w:pStyle w:val="Ingetavstnd"/>
            </w:pPr>
          </w:p>
        </w:tc>
      </w:tr>
      <w:tr w:rsidR="000976E0" w:rsidRPr="00466539" w14:paraId="278090B7" w14:textId="77777777" w:rsidTr="00376E70">
        <w:trPr>
          <w:cantSplit/>
        </w:trPr>
        <w:tc>
          <w:tcPr>
            <w:tcW w:w="634" w:type="pct"/>
            <w:tcBorders>
              <w:right w:val="single" w:sz="4" w:space="0" w:color="007BC8" w:themeColor="accent1"/>
            </w:tcBorders>
          </w:tcPr>
          <w:p w14:paraId="28050A9C" w14:textId="50B54239" w:rsidR="000976E0" w:rsidRPr="0036715D" w:rsidRDefault="000976E0" w:rsidP="000976E0">
            <w:pPr>
              <w:pStyle w:val="Ingetavstndfet"/>
              <w:rPr>
                <w:b w:val="0"/>
                <w:i/>
                <w:color w:val="FF0000"/>
              </w:rPr>
            </w:pPr>
            <w:r w:rsidRPr="0036715D">
              <w:rPr>
                <w:b w:val="0"/>
                <w:i/>
                <w:color w:val="FF0000"/>
              </w:rPr>
              <w:t>11.6</w:t>
            </w:r>
          </w:p>
        </w:tc>
        <w:tc>
          <w:tcPr>
            <w:tcW w:w="3428" w:type="pct"/>
            <w:tcBorders>
              <w:right w:val="single" w:sz="4" w:space="0" w:color="007BC8" w:themeColor="accent1"/>
            </w:tcBorders>
          </w:tcPr>
          <w:p w14:paraId="45A2AB6C" w14:textId="77777777" w:rsidR="000976E0" w:rsidRPr="000976E0" w:rsidRDefault="000976E0" w:rsidP="000976E0">
            <w:pPr>
              <w:pStyle w:val="Ingetavstndfet"/>
              <w:rPr>
                <w:rStyle w:val="Doldtext-tecken"/>
                <w:b w:val="0"/>
              </w:rPr>
            </w:pPr>
            <w:r w:rsidRPr="000976E0">
              <w:rPr>
                <w:b w:val="0"/>
                <w:color w:val="FF0000"/>
              </w:rPr>
              <w:t xml:space="preserve">Mobilförstärkningsnät </w:t>
            </w:r>
          </w:p>
          <w:p w14:paraId="6474BFBD" w14:textId="39D4EA9E" w:rsidR="000976E0" w:rsidRPr="000976E0" w:rsidRDefault="000976E0" w:rsidP="000976E0">
            <w:pPr>
              <w:pStyle w:val="Ingetavstndfet"/>
              <w:rPr>
                <w:b w:val="0"/>
              </w:rPr>
            </w:pPr>
            <w:r w:rsidRPr="007A4E61">
              <w:rPr>
                <w:rStyle w:val="Doldtext-tecken"/>
                <w:b w:val="0"/>
                <w:color w:val="2458A8" w:themeColor="text2"/>
              </w:rPr>
              <w:t xml:space="preserve">Beskrivs i </w:t>
            </w:r>
            <w:r w:rsidR="007A4E61">
              <w:rPr>
                <w:rStyle w:val="Doldtext-tecken"/>
                <w:b w:val="0"/>
                <w:color w:val="2458A8" w:themeColor="text2"/>
              </w:rPr>
              <w:t>Projekterings</w:t>
            </w:r>
            <w:r w:rsidR="007A4E61" w:rsidRPr="007A4E61">
              <w:rPr>
                <w:rStyle w:val="Doldtext-tecken"/>
                <w:b w:val="0"/>
                <w:color w:val="2458A8" w:themeColor="text2"/>
              </w:rPr>
              <w:t>anvisning</w:t>
            </w:r>
            <w:r w:rsidR="007A4E61">
              <w:rPr>
                <w:rStyle w:val="Doldtext-tecken"/>
                <w:b w:val="0"/>
                <w:color w:val="2458A8" w:themeColor="text2"/>
              </w:rPr>
              <w:t xml:space="preserve"> Telesystem</w:t>
            </w:r>
            <w:r w:rsidRPr="007A4E61">
              <w:rPr>
                <w:rStyle w:val="Doldtext-tecken"/>
                <w:b w:val="0"/>
                <w:color w:val="2458A8" w:themeColor="text2"/>
              </w:rPr>
              <w:t xml:space="preserve"> – redovisas vid samrådet</w:t>
            </w:r>
          </w:p>
        </w:tc>
        <w:tc>
          <w:tcPr>
            <w:tcW w:w="938" w:type="pct"/>
            <w:tcBorders>
              <w:left w:val="single" w:sz="4" w:space="0" w:color="007BC8" w:themeColor="accent1"/>
              <w:right w:val="single" w:sz="4" w:space="0" w:color="007BC8" w:themeColor="accent1"/>
            </w:tcBorders>
          </w:tcPr>
          <w:p w14:paraId="6DEC90EC" w14:textId="77777777" w:rsidR="000976E0" w:rsidRDefault="000976E0" w:rsidP="000976E0">
            <w:pPr>
              <w:pStyle w:val="Ingetavstnd"/>
            </w:pPr>
          </w:p>
        </w:tc>
      </w:tr>
      <w:tr w:rsidR="000976E0" w:rsidRPr="00466539" w14:paraId="4522AAE6" w14:textId="77777777" w:rsidTr="00376E70">
        <w:trPr>
          <w:cnfStyle w:val="000000100000" w:firstRow="0" w:lastRow="0" w:firstColumn="0" w:lastColumn="0" w:oddVBand="0" w:evenVBand="0" w:oddHBand="1" w:evenHBand="0" w:firstRowFirstColumn="0" w:firstRowLastColumn="0" w:lastRowFirstColumn="0" w:lastRowLastColumn="0"/>
          <w:cantSplit/>
        </w:trPr>
        <w:tc>
          <w:tcPr>
            <w:tcW w:w="634" w:type="pct"/>
            <w:tcBorders>
              <w:right w:val="single" w:sz="4" w:space="0" w:color="007BC8" w:themeColor="accent1"/>
            </w:tcBorders>
          </w:tcPr>
          <w:p w14:paraId="23B752C0" w14:textId="2438AA0C" w:rsidR="000976E0" w:rsidRPr="0036715D" w:rsidRDefault="000976E0" w:rsidP="000976E0">
            <w:pPr>
              <w:pStyle w:val="Ingetavstndfet"/>
              <w:rPr>
                <w:b w:val="0"/>
                <w:i/>
                <w:color w:val="FF0000"/>
              </w:rPr>
            </w:pPr>
            <w:r w:rsidRPr="0036715D">
              <w:rPr>
                <w:b w:val="0"/>
                <w:i/>
                <w:color w:val="FF0000"/>
              </w:rPr>
              <w:t>11.7</w:t>
            </w:r>
          </w:p>
        </w:tc>
        <w:tc>
          <w:tcPr>
            <w:tcW w:w="3428" w:type="pct"/>
            <w:tcBorders>
              <w:right w:val="single" w:sz="4" w:space="0" w:color="007BC8" w:themeColor="accent1"/>
            </w:tcBorders>
          </w:tcPr>
          <w:p w14:paraId="01142694" w14:textId="77777777" w:rsidR="000976E0" w:rsidRPr="000976E0" w:rsidRDefault="000976E0" w:rsidP="000976E0">
            <w:pPr>
              <w:pStyle w:val="Ingetavstndfet"/>
              <w:rPr>
                <w:rStyle w:val="Doldtext-tecken"/>
                <w:b w:val="0"/>
              </w:rPr>
            </w:pPr>
            <w:r w:rsidRPr="000976E0">
              <w:rPr>
                <w:b w:val="0"/>
                <w:color w:val="FF0000"/>
              </w:rPr>
              <w:t xml:space="preserve">Hörslinga </w:t>
            </w:r>
          </w:p>
          <w:p w14:paraId="4AEE44F3" w14:textId="691237AC" w:rsidR="000976E0" w:rsidRPr="000976E0" w:rsidRDefault="000976E0" w:rsidP="000976E0">
            <w:pPr>
              <w:pStyle w:val="Ingetavstndfet"/>
              <w:rPr>
                <w:b w:val="0"/>
              </w:rPr>
            </w:pPr>
            <w:r w:rsidRPr="007A4E61">
              <w:rPr>
                <w:rStyle w:val="Doldtext-tecken"/>
                <w:b w:val="0"/>
                <w:color w:val="2458A8" w:themeColor="text2"/>
              </w:rPr>
              <w:t xml:space="preserve">Beskrivs i </w:t>
            </w:r>
            <w:r w:rsidR="007A4E61">
              <w:rPr>
                <w:rStyle w:val="Doldtext-tecken"/>
                <w:b w:val="0"/>
                <w:color w:val="2458A8" w:themeColor="text2"/>
              </w:rPr>
              <w:t>Projekterings</w:t>
            </w:r>
            <w:r w:rsidR="007A4E61" w:rsidRPr="007A4E61">
              <w:rPr>
                <w:rStyle w:val="Doldtext-tecken"/>
                <w:b w:val="0"/>
                <w:color w:val="2458A8" w:themeColor="text2"/>
              </w:rPr>
              <w:t>anvisning</w:t>
            </w:r>
            <w:r w:rsidR="007A4E61">
              <w:rPr>
                <w:rStyle w:val="Doldtext-tecken"/>
                <w:b w:val="0"/>
                <w:color w:val="2458A8" w:themeColor="text2"/>
              </w:rPr>
              <w:t xml:space="preserve"> Telesystem</w:t>
            </w:r>
            <w:r w:rsidRPr="007A4E61">
              <w:rPr>
                <w:rStyle w:val="Doldtext-tecken"/>
                <w:b w:val="0"/>
                <w:color w:val="2458A8" w:themeColor="text2"/>
              </w:rPr>
              <w:t xml:space="preserve"> – redovisas vid samrådet</w:t>
            </w:r>
          </w:p>
        </w:tc>
        <w:tc>
          <w:tcPr>
            <w:tcW w:w="938" w:type="pct"/>
            <w:tcBorders>
              <w:left w:val="single" w:sz="4" w:space="0" w:color="007BC8" w:themeColor="accent1"/>
              <w:right w:val="single" w:sz="4" w:space="0" w:color="007BC8" w:themeColor="accent1"/>
            </w:tcBorders>
          </w:tcPr>
          <w:p w14:paraId="31D7F6C5" w14:textId="77777777" w:rsidR="000976E0" w:rsidRDefault="000976E0" w:rsidP="000976E0">
            <w:pPr>
              <w:pStyle w:val="Ingetavstnd"/>
            </w:pPr>
          </w:p>
        </w:tc>
      </w:tr>
      <w:tr w:rsidR="000976E0" w:rsidRPr="00466539" w14:paraId="56C21B42" w14:textId="77777777" w:rsidTr="00376E70">
        <w:trPr>
          <w:cantSplit/>
        </w:trPr>
        <w:tc>
          <w:tcPr>
            <w:tcW w:w="634" w:type="pct"/>
            <w:tcBorders>
              <w:right w:val="single" w:sz="4" w:space="0" w:color="007BC8" w:themeColor="accent1"/>
            </w:tcBorders>
          </w:tcPr>
          <w:p w14:paraId="50F04708" w14:textId="558DC905" w:rsidR="000976E0" w:rsidRPr="0036715D" w:rsidRDefault="000976E0" w:rsidP="000976E0">
            <w:pPr>
              <w:pStyle w:val="Ingetavstndfet"/>
              <w:rPr>
                <w:b w:val="0"/>
                <w:i/>
                <w:color w:val="FF0000"/>
              </w:rPr>
            </w:pPr>
            <w:r w:rsidRPr="0036715D">
              <w:rPr>
                <w:b w:val="0"/>
                <w:i/>
                <w:color w:val="FF0000"/>
              </w:rPr>
              <w:t>11.8</w:t>
            </w:r>
          </w:p>
        </w:tc>
        <w:tc>
          <w:tcPr>
            <w:tcW w:w="3428" w:type="pct"/>
            <w:tcBorders>
              <w:right w:val="single" w:sz="4" w:space="0" w:color="007BC8" w:themeColor="accent1"/>
            </w:tcBorders>
          </w:tcPr>
          <w:p w14:paraId="0B5F3842" w14:textId="77777777" w:rsidR="000976E0" w:rsidRPr="000976E0" w:rsidRDefault="000976E0" w:rsidP="000976E0">
            <w:pPr>
              <w:pStyle w:val="Ingetavstndfet"/>
              <w:rPr>
                <w:rStyle w:val="Doldtext-tecken"/>
                <w:b w:val="0"/>
              </w:rPr>
            </w:pPr>
            <w:r w:rsidRPr="000976E0">
              <w:rPr>
                <w:b w:val="0"/>
                <w:color w:val="FF0000"/>
              </w:rPr>
              <w:t xml:space="preserve">Hisstelefoni </w:t>
            </w:r>
          </w:p>
          <w:p w14:paraId="2CE1D1FA" w14:textId="1A6825C8" w:rsidR="000976E0" w:rsidRPr="000976E0" w:rsidRDefault="000976E0" w:rsidP="000976E0">
            <w:pPr>
              <w:pStyle w:val="Ingetavstndfet"/>
              <w:rPr>
                <w:b w:val="0"/>
              </w:rPr>
            </w:pPr>
            <w:r w:rsidRPr="007A4E61">
              <w:rPr>
                <w:rStyle w:val="Doldtext-tecken"/>
                <w:b w:val="0"/>
                <w:color w:val="2458A8" w:themeColor="text2"/>
              </w:rPr>
              <w:t xml:space="preserve">Beskrivs i </w:t>
            </w:r>
            <w:r w:rsidR="007A4E61">
              <w:rPr>
                <w:rStyle w:val="Doldtext-tecken"/>
                <w:b w:val="0"/>
                <w:color w:val="2458A8" w:themeColor="text2"/>
              </w:rPr>
              <w:t>Projekterings</w:t>
            </w:r>
            <w:r w:rsidR="007A4E61" w:rsidRPr="007A4E61">
              <w:rPr>
                <w:rStyle w:val="Doldtext-tecken"/>
                <w:b w:val="0"/>
                <w:color w:val="2458A8" w:themeColor="text2"/>
              </w:rPr>
              <w:t>anvisning</w:t>
            </w:r>
            <w:r w:rsidR="007A4E61">
              <w:rPr>
                <w:rStyle w:val="Doldtext-tecken"/>
                <w:b w:val="0"/>
                <w:color w:val="2458A8" w:themeColor="text2"/>
              </w:rPr>
              <w:t xml:space="preserve"> Telesystem</w:t>
            </w:r>
            <w:r w:rsidRPr="007A4E61">
              <w:rPr>
                <w:rStyle w:val="Doldtext-tecken"/>
                <w:b w:val="0"/>
                <w:color w:val="2458A8" w:themeColor="text2"/>
              </w:rPr>
              <w:t xml:space="preserve"> – redovisas vid samrådet</w:t>
            </w:r>
          </w:p>
        </w:tc>
        <w:tc>
          <w:tcPr>
            <w:tcW w:w="938" w:type="pct"/>
            <w:tcBorders>
              <w:left w:val="single" w:sz="4" w:space="0" w:color="007BC8" w:themeColor="accent1"/>
              <w:right w:val="single" w:sz="4" w:space="0" w:color="007BC8" w:themeColor="accent1"/>
            </w:tcBorders>
          </w:tcPr>
          <w:p w14:paraId="6E413604" w14:textId="77777777" w:rsidR="000976E0" w:rsidRDefault="000976E0" w:rsidP="000976E0">
            <w:pPr>
              <w:pStyle w:val="Ingetavstnd"/>
            </w:pPr>
          </w:p>
        </w:tc>
      </w:tr>
      <w:tr w:rsidR="000976E0" w:rsidRPr="00466539" w14:paraId="08F041FD" w14:textId="77777777" w:rsidTr="00376E70">
        <w:trPr>
          <w:cnfStyle w:val="000000100000" w:firstRow="0" w:lastRow="0" w:firstColumn="0" w:lastColumn="0" w:oddVBand="0" w:evenVBand="0" w:oddHBand="1" w:evenHBand="0" w:firstRowFirstColumn="0" w:firstRowLastColumn="0" w:lastRowFirstColumn="0" w:lastRowLastColumn="0"/>
          <w:cantSplit/>
        </w:trPr>
        <w:tc>
          <w:tcPr>
            <w:tcW w:w="634" w:type="pct"/>
            <w:tcBorders>
              <w:right w:val="single" w:sz="4" w:space="0" w:color="007BC8" w:themeColor="accent1"/>
            </w:tcBorders>
          </w:tcPr>
          <w:p w14:paraId="3C1206E0" w14:textId="70B14F3A" w:rsidR="000976E0" w:rsidRPr="0036715D" w:rsidRDefault="000976E0" w:rsidP="000976E0">
            <w:pPr>
              <w:pStyle w:val="Ingetavstndfet"/>
              <w:rPr>
                <w:b w:val="0"/>
                <w:i/>
                <w:color w:val="FF0000"/>
              </w:rPr>
            </w:pPr>
            <w:r w:rsidRPr="0036715D">
              <w:rPr>
                <w:b w:val="0"/>
                <w:i/>
                <w:color w:val="FF0000"/>
              </w:rPr>
              <w:t>11.8</w:t>
            </w:r>
          </w:p>
        </w:tc>
        <w:tc>
          <w:tcPr>
            <w:tcW w:w="3428" w:type="pct"/>
            <w:tcBorders>
              <w:right w:val="single" w:sz="4" w:space="0" w:color="007BC8" w:themeColor="accent1"/>
            </w:tcBorders>
          </w:tcPr>
          <w:p w14:paraId="6540BB89" w14:textId="77777777" w:rsidR="000976E0" w:rsidRPr="000976E0" w:rsidRDefault="000976E0" w:rsidP="000976E0">
            <w:pPr>
              <w:pStyle w:val="Ingetavstndfet"/>
              <w:rPr>
                <w:rStyle w:val="Doldtext-tecken"/>
                <w:b w:val="0"/>
              </w:rPr>
            </w:pPr>
            <w:r w:rsidRPr="000976E0">
              <w:rPr>
                <w:b w:val="0"/>
                <w:color w:val="FF0000"/>
              </w:rPr>
              <w:t xml:space="preserve">Högtalare/Utrop </w:t>
            </w:r>
          </w:p>
          <w:p w14:paraId="1A9EA43B" w14:textId="53A1478E" w:rsidR="000976E0" w:rsidRPr="000976E0" w:rsidRDefault="000976E0" w:rsidP="000976E0">
            <w:pPr>
              <w:pStyle w:val="Ingetavstndfet"/>
              <w:rPr>
                <w:b w:val="0"/>
                <w:color w:val="FF0000"/>
              </w:rPr>
            </w:pPr>
            <w:r w:rsidRPr="007A4E61">
              <w:rPr>
                <w:rStyle w:val="Doldtext-tecken"/>
                <w:b w:val="0"/>
                <w:color w:val="2458A8" w:themeColor="text2"/>
              </w:rPr>
              <w:t xml:space="preserve">Beskrivs i </w:t>
            </w:r>
            <w:r w:rsidR="007A4E61">
              <w:rPr>
                <w:rStyle w:val="Doldtext-tecken"/>
                <w:b w:val="0"/>
                <w:color w:val="2458A8" w:themeColor="text2"/>
              </w:rPr>
              <w:t>Projekterings</w:t>
            </w:r>
            <w:r w:rsidR="007A4E61" w:rsidRPr="007A4E61">
              <w:rPr>
                <w:rStyle w:val="Doldtext-tecken"/>
                <w:b w:val="0"/>
                <w:color w:val="2458A8" w:themeColor="text2"/>
              </w:rPr>
              <w:t>anvisning</w:t>
            </w:r>
            <w:r w:rsidR="007A4E61">
              <w:rPr>
                <w:rStyle w:val="Doldtext-tecken"/>
                <w:b w:val="0"/>
                <w:color w:val="2458A8" w:themeColor="text2"/>
              </w:rPr>
              <w:t xml:space="preserve"> Telesystem</w:t>
            </w:r>
            <w:r w:rsidRPr="007A4E61">
              <w:rPr>
                <w:rStyle w:val="Doldtext-tecken"/>
                <w:b w:val="0"/>
                <w:color w:val="2458A8" w:themeColor="text2"/>
              </w:rPr>
              <w:t xml:space="preserve"> – redovisas vid samrådet</w:t>
            </w:r>
          </w:p>
        </w:tc>
        <w:tc>
          <w:tcPr>
            <w:tcW w:w="938" w:type="pct"/>
            <w:tcBorders>
              <w:left w:val="single" w:sz="4" w:space="0" w:color="007BC8" w:themeColor="accent1"/>
              <w:right w:val="single" w:sz="4" w:space="0" w:color="007BC8" w:themeColor="accent1"/>
            </w:tcBorders>
          </w:tcPr>
          <w:p w14:paraId="530F31A4" w14:textId="77777777" w:rsidR="000976E0" w:rsidRDefault="000976E0" w:rsidP="000976E0">
            <w:pPr>
              <w:pStyle w:val="Ingetavstnd"/>
            </w:pPr>
          </w:p>
        </w:tc>
      </w:tr>
      <w:tr w:rsidR="000976E0" w:rsidRPr="00466539" w14:paraId="27717EBB" w14:textId="77777777" w:rsidTr="00376E70">
        <w:trPr>
          <w:cantSplit/>
        </w:trPr>
        <w:tc>
          <w:tcPr>
            <w:tcW w:w="634" w:type="pct"/>
            <w:tcBorders>
              <w:right w:val="single" w:sz="4" w:space="0" w:color="007BC8" w:themeColor="accent1"/>
            </w:tcBorders>
          </w:tcPr>
          <w:p w14:paraId="02890C88" w14:textId="06177A00" w:rsidR="000976E0" w:rsidRPr="0036715D" w:rsidRDefault="000976E0" w:rsidP="000976E0">
            <w:pPr>
              <w:pStyle w:val="Ingetavstnd"/>
              <w:rPr>
                <w:i/>
                <w:color w:val="FF0000"/>
              </w:rPr>
            </w:pPr>
            <w:r w:rsidRPr="0036715D">
              <w:rPr>
                <w:i/>
                <w:color w:val="FF0000"/>
              </w:rPr>
              <w:t>11.9</w:t>
            </w:r>
          </w:p>
        </w:tc>
        <w:tc>
          <w:tcPr>
            <w:tcW w:w="3428" w:type="pct"/>
            <w:tcBorders>
              <w:right w:val="single" w:sz="4" w:space="0" w:color="007BC8" w:themeColor="accent1"/>
            </w:tcBorders>
          </w:tcPr>
          <w:p w14:paraId="1F8FD13B" w14:textId="77777777" w:rsidR="000976E0" w:rsidRDefault="000976E0" w:rsidP="000976E0">
            <w:pPr>
              <w:pStyle w:val="Ingetavstnd"/>
              <w:rPr>
                <w:rStyle w:val="Doldtext-tecken"/>
              </w:rPr>
            </w:pPr>
            <w:r>
              <w:rPr>
                <w:color w:val="FF0000"/>
              </w:rPr>
              <w:t xml:space="preserve">Bråklarm </w:t>
            </w:r>
          </w:p>
          <w:p w14:paraId="5EB27407" w14:textId="4FCEC9CD" w:rsidR="000976E0" w:rsidRPr="005F2BD2" w:rsidRDefault="000976E0" w:rsidP="000976E0">
            <w:pPr>
              <w:pStyle w:val="Ingetavstnd"/>
              <w:rPr>
                <w:rStyle w:val="Doldtext-tecken"/>
              </w:rPr>
            </w:pPr>
            <w:r w:rsidRPr="007A4E61">
              <w:rPr>
                <w:rStyle w:val="Doldtext-tecken"/>
                <w:color w:val="2458A8" w:themeColor="text2"/>
              </w:rPr>
              <w:t xml:space="preserve">Beskrivs i </w:t>
            </w:r>
            <w:r w:rsidR="007A4E61" w:rsidRPr="007A4E61">
              <w:rPr>
                <w:rStyle w:val="Doldtext-tecken"/>
                <w:color w:val="2458A8" w:themeColor="text2"/>
              </w:rPr>
              <w:t>Projekteringsanvisning Telesystem</w:t>
            </w:r>
            <w:r w:rsidRPr="007A4E61">
              <w:rPr>
                <w:rStyle w:val="Doldtext-tecken"/>
                <w:color w:val="2458A8" w:themeColor="text2"/>
              </w:rPr>
              <w:t xml:space="preserve"> och redovisas i samrådet, beskrivs på avstegsblankett</w:t>
            </w:r>
          </w:p>
        </w:tc>
        <w:tc>
          <w:tcPr>
            <w:tcW w:w="938" w:type="pct"/>
            <w:tcBorders>
              <w:left w:val="single" w:sz="4" w:space="0" w:color="007BC8" w:themeColor="accent1"/>
              <w:right w:val="single" w:sz="4" w:space="0" w:color="007BC8" w:themeColor="accent1"/>
            </w:tcBorders>
          </w:tcPr>
          <w:p w14:paraId="7F1A1A57" w14:textId="63006A9A" w:rsidR="000976E0" w:rsidRDefault="000976E0" w:rsidP="000976E0">
            <w:pPr>
              <w:pStyle w:val="Ingetavstnd"/>
            </w:pPr>
          </w:p>
        </w:tc>
      </w:tr>
      <w:tr w:rsidR="000976E0" w:rsidRPr="00466539" w14:paraId="028941E9" w14:textId="77777777" w:rsidTr="00376E70">
        <w:trPr>
          <w:cnfStyle w:val="000000100000" w:firstRow="0" w:lastRow="0" w:firstColumn="0" w:lastColumn="0" w:oddVBand="0" w:evenVBand="0" w:oddHBand="1" w:evenHBand="0" w:firstRowFirstColumn="0" w:firstRowLastColumn="0" w:lastRowFirstColumn="0" w:lastRowLastColumn="0"/>
          <w:cantSplit/>
        </w:trPr>
        <w:tc>
          <w:tcPr>
            <w:tcW w:w="634" w:type="pct"/>
            <w:tcBorders>
              <w:right w:val="single" w:sz="4" w:space="0" w:color="007BC8" w:themeColor="accent1"/>
            </w:tcBorders>
          </w:tcPr>
          <w:p w14:paraId="4510206F" w14:textId="5C885E40" w:rsidR="000976E0" w:rsidRPr="0036715D" w:rsidRDefault="000976E0" w:rsidP="000976E0">
            <w:pPr>
              <w:pStyle w:val="Ingetavstndfet"/>
              <w:rPr>
                <w:b w:val="0"/>
                <w:i/>
                <w:color w:val="FF0000"/>
              </w:rPr>
            </w:pPr>
            <w:r w:rsidRPr="0036715D">
              <w:rPr>
                <w:b w:val="0"/>
                <w:i/>
                <w:color w:val="FF0000"/>
              </w:rPr>
              <w:t>11.10</w:t>
            </w:r>
          </w:p>
        </w:tc>
        <w:tc>
          <w:tcPr>
            <w:tcW w:w="3428" w:type="pct"/>
            <w:tcBorders>
              <w:right w:val="single" w:sz="4" w:space="0" w:color="007BC8" w:themeColor="accent1"/>
            </w:tcBorders>
          </w:tcPr>
          <w:p w14:paraId="16B92C93" w14:textId="02710030" w:rsidR="000976E0" w:rsidRPr="0036715D" w:rsidRDefault="000976E0" w:rsidP="000976E0">
            <w:pPr>
              <w:pStyle w:val="Ingetavstndfet"/>
              <w:rPr>
                <w:b w:val="0"/>
                <w:color w:val="FF0000"/>
              </w:rPr>
            </w:pPr>
            <w:r w:rsidRPr="0036715D">
              <w:rPr>
                <w:b w:val="0"/>
                <w:color w:val="FF0000"/>
              </w:rPr>
              <w:t>Osv…</w:t>
            </w:r>
          </w:p>
        </w:tc>
        <w:tc>
          <w:tcPr>
            <w:tcW w:w="938" w:type="pct"/>
            <w:tcBorders>
              <w:left w:val="single" w:sz="4" w:space="0" w:color="007BC8" w:themeColor="accent1"/>
              <w:right w:val="single" w:sz="4" w:space="0" w:color="007BC8" w:themeColor="accent1"/>
            </w:tcBorders>
          </w:tcPr>
          <w:p w14:paraId="58EFCC9B" w14:textId="77777777" w:rsidR="000976E0" w:rsidRDefault="000976E0" w:rsidP="000976E0">
            <w:pPr>
              <w:pStyle w:val="Ingetavstnd"/>
            </w:pPr>
          </w:p>
        </w:tc>
      </w:tr>
      <w:tr w:rsidR="000976E0" w:rsidRPr="00466539" w14:paraId="6A836C1A" w14:textId="77777777" w:rsidTr="00376E70">
        <w:trPr>
          <w:cantSplit/>
        </w:trPr>
        <w:tc>
          <w:tcPr>
            <w:tcW w:w="634" w:type="pct"/>
            <w:tcBorders>
              <w:right w:val="single" w:sz="4" w:space="0" w:color="007BC8" w:themeColor="accent1"/>
            </w:tcBorders>
          </w:tcPr>
          <w:p w14:paraId="7A33FC41" w14:textId="717EA256" w:rsidR="000976E0" w:rsidRPr="005F2BD2" w:rsidRDefault="000976E0" w:rsidP="000976E0">
            <w:pPr>
              <w:pStyle w:val="Ingetavstndfet"/>
              <w:rPr>
                <w:b w:val="0"/>
                <w:i/>
              </w:rPr>
            </w:pPr>
            <w:r w:rsidRPr="005F2BD2">
              <w:rPr>
                <w:b w:val="0"/>
                <w:i/>
                <w:color w:val="FF0000"/>
              </w:rPr>
              <w:t>11.11</w:t>
            </w:r>
          </w:p>
        </w:tc>
        <w:tc>
          <w:tcPr>
            <w:tcW w:w="3428" w:type="pct"/>
            <w:tcBorders>
              <w:right w:val="single" w:sz="4" w:space="0" w:color="007BC8" w:themeColor="accent1"/>
            </w:tcBorders>
          </w:tcPr>
          <w:p w14:paraId="37613CB4" w14:textId="284296BD" w:rsidR="000976E0" w:rsidRPr="005F2BD2" w:rsidRDefault="000976E0" w:rsidP="000976E0">
            <w:pPr>
              <w:pStyle w:val="Ingetavstndfet"/>
              <w:rPr>
                <w:b w:val="0"/>
              </w:rPr>
            </w:pPr>
            <w:r w:rsidRPr="005F2BD2">
              <w:rPr>
                <w:b w:val="0"/>
                <w:color w:val="FF0000"/>
              </w:rPr>
              <w:t>Osv…</w:t>
            </w:r>
          </w:p>
        </w:tc>
        <w:tc>
          <w:tcPr>
            <w:tcW w:w="938" w:type="pct"/>
            <w:tcBorders>
              <w:left w:val="single" w:sz="4" w:space="0" w:color="007BC8" w:themeColor="accent1"/>
              <w:right w:val="single" w:sz="4" w:space="0" w:color="007BC8" w:themeColor="accent1"/>
            </w:tcBorders>
          </w:tcPr>
          <w:p w14:paraId="28629F3B" w14:textId="77777777" w:rsidR="000976E0" w:rsidRDefault="000976E0" w:rsidP="000976E0">
            <w:pPr>
              <w:pStyle w:val="Ingetavstnd"/>
            </w:pPr>
          </w:p>
        </w:tc>
      </w:tr>
      <w:tr w:rsidR="000976E0" w:rsidRPr="00466539" w14:paraId="32CDC279" w14:textId="77777777" w:rsidTr="00376E70">
        <w:trPr>
          <w:cnfStyle w:val="000000100000" w:firstRow="0" w:lastRow="0" w:firstColumn="0" w:lastColumn="0" w:oddVBand="0" w:evenVBand="0" w:oddHBand="1" w:evenHBand="0" w:firstRowFirstColumn="0" w:firstRowLastColumn="0" w:lastRowFirstColumn="0" w:lastRowLastColumn="0"/>
          <w:cantSplit/>
        </w:trPr>
        <w:tc>
          <w:tcPr>
            <w:tcW w:w="634" w:type="pct"/>
            <w:tcBorders>
              <w:right w:val="single" w:sz="4" w:space="0" w:color="007BC8" w:themeColor="accent1"/>
            </w:tcBorders>
          </w:tcPr>
          <w:p w14:paraId="66B234D3" w14:textId="77777777" w:rsidR="000976E0" w:rsidRDefault="000976E0" w:rsidP="000976E0">
            <w:pPr>
              <w:pStyle w:val="Ingetavstndfet"/>
            </w:pPr>
          </w:p>
        </w:tc>
        <w:tc>
          <w:tcPr>
            <w:tcW w:w="3428" w:type="pct"/>
            <w:tcBorders>
              <w:right w:val="single" w:sz="4" w:space="0" w:color="007BC8" w:themeColor="accent1"/>
            </w:tcBorders>
          </w:tcPr>
          <w:p w14:paraId="5DA170CC" w14:textId="77777777" w:rsidR="000976E0" w:rsidRDefault="000976E0" w:rsidP="000976E0">
            <w:pPr>
              <w:pStyle w:val="Ingetavstndfet"/>
            </w:pPr>
          </w:p>
        </w:tc>
        <w:tc>
          <w:tcPr>
            <w:tcW w:w="938" w:type="pct"/>
            <w:tcBorders>
              <w:left w:val="single" w:sz="4" w:space="0" w:color="007BC8" w:themeColor="accent1"/>
              <w:right w:val="single" w:sz="4" w:space="0" w:color="007BC8" w:themeColor="accent1"/>
            </w:tcBorders>
          </w:tcPr>
          <w:p w14:paraId="15713367" w14:textId="77777777" w:rsidR="000976E0" w:rsidRDefault="000976E0" w:rsidP="000976E0">
            <w:pPr>
              <w:pStyle w:val="Ingetavstnd"/>
            </w:pPr>
          </w:p>
        </w:tc>
      </w:tr>
      <w:tr w:rsidR="000976E0" w:rsidRPr="00466539" w14:paraId="629997E0" w14:textId="77777777" w:rsidTr="00376E70">
        <w:trPr>
          <w:cantSplit/>
        </w:trPr>
        <w:tc>
          <w:tcPr>
            <w:tcW w:w="634" w:type="pct"/>
            <w:tcBorders>
              <w:right w:val="single" w:sz="4" w:space="0" w:color="007BC8" w:themeColor="accent1"/>
            </w:tcBorders>
          </w:tcPr>
          <w:p w14:paraId="1C2059E6" w14:textId="32B1CE55" w:rsidR="000976E0" w:rsidRPr="00406DA6" w:rsidRDefault="000976E0" w:rsidP="000976E0">
            <w:pPr>
              <w:pStyle w:val="Ingetavstndfet"/>
            </w:pPr>
            <w:r>
              <w:t>12</w:t>
            </w:r>
          </w:p>
        </w:tc>
        <w:tc>
          <w:tcPr>
            <w:tcW w:w="3428" w:type="pct"/>
            <w:tcBorders>
              <w:right w:val="single" w:sz="4" w:space="0" w:color="007BC8" w:themeColor="accent1"/>
            </w:tcBorders>
          </w:tcPr>
          <w:p w14:paraId="0E284816" w14:textId="5CBC84F6" w:rsidR="000976E0" w:rsidRDefault="000976E0" w:rsidP="000976E0">
            <w:pPr>
              <w:pStyle w:val="Ingetavstndfet"/>
            </w:pPr>
            <w:r>
              <w:t>ÖVRIGA FRÅGOR</w:t>
            </w:r>
          </w:p>
        </w:tc>
        <w:tc>
          <w:tcPr>
            <w:tcW w:w="938" w:type="pct"/>
            <w:tcBorders>
              <w:left w:val="single" w:sz="4" w:space="0" w:color="007BC8" w:themeColor="accent1"/>
              <w:right w:val="single" w:sz="4" w:space="0" w:color="007BC8" w:themeColor="accent1"/>
            </w:tcBorders>
          </w:tcPr>
          <w:p w14:paraId="3A6227B2" w14:textId="70CAF665" w:rsidR="000976E0" w:rsidRDefault="000976E0" w:rsidP="000976E0">
            <w:pPr>
              <w:pStyle w:val="Ingetavstnd"/>
            </w:pPr>
          </w:p>
        </w:tc>
      </w:tr>
      <w:tr w:rsidR="000976E0" w:rsidRPr="00554E82" w14:paraId="74E79184" w14:textId="77777777" w:rsidTr="00376E70">
        <w:trPr>
          <w:cnfStyle w:val="000000100000" w:firstRow="0" w:lastRow="0" w:firstColumn="0" w:lastColumn="0" w:oddVBand="0" w:evenVBand="0" w:oddHBand="1" w:evenHBand="0" w:firstRowFirstColumn="0" w:firstRowLastColumn="0" w:lastRowFirstColumn="0" w:lastRowLastColumn="0"/>
          <w:cantSplit/>
        </w:trPr>
        <w:tc>
          <w:tcPr>
            <w:tcW w:w="634" w:type="pct"/>
            <w:tcBorders>
              <w:right w:val="single" w:sz="4" w:space="0" w:color="007BC8" w:themeColor="accent1"/>
            </w:tcBorders>
          </w:tcPr>
          <w:p w14:paraId="10F51A24" w14:textId="214D4AE0" w:rsidR="000976E0" w:rsidRPr="00272701" w:rsidRDefault="000976E0" w:rsidP="000976E0">
            <w:pPr>
              <w:pStyle w:val="Ingetavstndfet"/>
              <w:rPr>
                <w:b w:val="0"/>
                <w:i/>
                <w:color w:val="FF0000"/>
              </w:rPr>
            </w:pPr>
            <w:r>
              <w:rPr>
                <w:b w:val="0"/>
                <w:i/>
                <w:color w:val="FF0000"/>
              </w:rPr>
              <w:t>12.1</w:t>
            </w:r>
          </w:p>
        </w:tc>
        <w:tc>
          <w:tcPr>
            <w:tcW w:w="3428" w:type="pct"/>
            <w:tcBorders>
              <w:right w:val="single" w:sz="4" w:space="0" w:color="007BC8" w:themeColor="accent1"/>
            </w:tcBorders>
          </w:tcPr>
          <w:p w14:paraId="25F8A3CE" w14:textId="60147BFB" w:rsidR="000976E0" w:rsidRPr="0036715D" w:rsidRDefault="000976E0" w:rsidP="000976E0">
            <w:pPr>
              <w:pStyle w:val="Ingetavstndfet"/>
              <w:rPr>
                <w:b w:val="0"/>
                <w:color w:val="FF0000"/>
              </w:rPr>
            </w:pPr>
            <w:r w:rsidRPr="0036715D">
              <w:rPr>
                <w:b w:val="0"/>
                <w:color w:val="FF0000"/>
              </w:rPr>
              <w:t>Osv…</w:t>
            </w:r>
          </w:p>
        </w:tc>
        <w:tc>
          <w:tcPr>
            <w:tcW w:w="938" w:type="pct"/>
            <w:tcBorders>
              <w:left w:val="single" w:sz="4" w:space="0" w:color="007BC8" w:themeColor="accent1"/>
              <w:right w:val="single" w:sz="4" w:space="0" w:color="007BC8" w:themeColor="accent1"/>
            </w:tcBorders>
          </w:tcPr>
          <w:p w14:paraId="4EB0EFAD" w14:textId="77777777" w:rsidR="000976E0" w:rsidRPr="009E25C4" w:rsidRDefault="000976E0" w:rsidP="000976E0">
            <w:pPr>
              <w:pStyle w:val="Ingetavstnd"/>
            </w:pPr>
          </w:p>
        </w:tc>
      </w:tr>
      <w:tr w:rsidR="000976E0" w:rsidRPr="00554E82" w14:paraId="34AC5E0B" w14:textId="77777777" w:rsidTr="00376E70">
        <w:trPr>
          <w:cantSplit/>
        </w:trPr>
        <w:tc>
          <w:tcPr>
            <w:tcW w:w="634" w:type="pct"/>
            <w:tcBorders>
              <w:right w:val="single" w:sz="4" w:space="0" w:color="007BC8" w:themeColor="accent1"/>
            </w:tcBorders>
          </w:tcPr>
          <w:p w14:paraId="6C222364" w14:textId="155DB3AF" w:rsidR="000976E0" w:rsidRPr="00272701" w:rsidRDefault="000976E0" w:rsidP="000976E0">
            <w:pPr>
              <w:pStyle w:val="Ingetavstndfet"/>
              <w:rPr>
                <w:b w:val="0"/>
                <w:i/>
                <w:color w:val="FF0000"/>
              </w:rPr>
            </w:pPr>
            <w:r>
              <w:rPr>
                <w:b w:val="0"/>
                <w:i/>
                <w:color w:val="FF0000"/>
              </w:rPr>
              <w:t>12.2</w:t>
            </w:r>
          </w:p>
        </w:tc>
        <w:tc>
          <w:tcPr>
            <w:tcW w:w="3428" w:type="pct"/>
            <w:tcBorders>
              <w:right w:val="single" w:sz="4" w:space="0" w:color="007BC8" w:themeColor="accent1"/>
            </w:tcBorders>
          </w:tcPr>
          <w:p w14:paraId="74B491BC" w14:textId="62279054" w:rsidR="000976E0" w:rsidRPr="0036715D" w:rsidRDefault="000976E0" w:rsidP="000976E0">
            <w:pPr>
              <w:pStyle w:val="Ingetavstndfet"/>
              <w:rPr>
                <w:b w:val="0"/>
                <w:color w:val="FF0000"/>
              </w:rPr>
            </w:pPr>
            <w:r w:rsidRPr="0036715D">
              <w:rPr>
                <w:b w:val="0"/>
                <w:color w:val="FF0000"/>
              </w:rPr>
              <w:t>Osv…</w:t>
            </w:r>
          </w:p>
        </w:tc>
        <w:tc>
          <w:tcPr>
            <w:tcW w:w="938" w:type="pct"/>
            <w:tcBorders>
              <w:left w:val="single" w:sz="4" w:space="0" w:color="007BC8" w:themeColor="accent1"/>
              <w:right w:val="single" w:sz="4" w:space="0" w:color="007BC8" w:themeColor="accent1"/>
            </w:tcBorders>
          </w:tcPr>
          <w:p w14:paraId="4E47D467" w14:textId="77777777" w:rsidR="000976E0" w:rsidRPr="009E25C4" w:rsidRDefault="000976E0" w:rsidP="000976E0">
            <w:pPr>
              <w:pStyle w:val="Ingetavstnd"/>
            </w:pPr>
          </w:p>
        </w:tc>
      </w:tr>
      <w:tr w:rsidR="000976E0" w:rsidRPr="00554E82" w14:paraId="75329DF7" w14:textId="77777777" w:rsidTr="0036715D">
        <w:trPr>
          <w:cnfStyle w:val="000000100000" w:firstRow="0" w:lastRow="0" w:firstColumn="0" w:lastColumn="0" w:oddVBand="0" w:evenVBand="0" w:oddHBand="1" w:evenHBand="0" w:firstRowFirstColumn="0" w:firstRowLastColumn="0" w:lastRowFirstColumn="0" w:lastRowLastColumn="0"/>
          <w:cantSplit/>
          <w:trHeight w:val="60"/>
        </w:trPr>
        <w:tc>
          <w:tcPr>
            <w:tcW w:w="634" w:type="pct"/>
            <w:tcBorders>
              <w:right w:val="single" w:sz="4" w:space="0" w:color="007BC8" w:themeColor="accent1"/>
            </w:tcBorders>
          </w:tcPr>
          <w:p w14:paraId="08E2B19E" w14:textId="6FB0D2D9" w:rsidR="000976E0" w:rsidRPr="0036715D" w:rsidRDefault="000976E0" w:rsidP="000976E0">
            <w:pPr>
              <w:pStyle w:val="Ingetavstndfet"/>
              <w:rPr>
                <w:b w:val="0"/>
                <w:i/>
                <w:color w:val="FF0000"/>
              </w:rPr>
            </w:pPr>
            <w:r>
              <w:rPr>
                <w:b w:val="0"/>
                <w:i/>
                <w:color w:val="FF0000"/>
              </w:rPr>
              <w:t>12.3</w:t>
            </w:r>
          </w:p>
        </w:tc>
        <w:tc>
          <w:tcPr>
            <w:tcW w:w="3428" w:type="pct"/>
            <w:tcBorders>
              <w:right w:val="single" w:sz="4" w:space="0" w:color="007BC8" w:themeColor="accent1"/>
            </w:tcBorders>
          </w:tcPr>
          <w:p w14:paraId="7BC4ADB9" w14:textId="3A8CCB84" w:rsidR="000976E0" w:rsidRPr="0036715D" w:rsidRDefault="000976E0" w:rsidP="000976E0">
            <w:pPr>
              <w:pStyle w:val="Ingetavstndfet"/>
              <w:rPr>
                <w:b w:val="0"/>
                <w:color w:val="FF0000"/>
              </w:rPr>
            </w:pPr>
            <w:r w:rsidRPr="0036715D">
              <w:rPr>
                <w:b w:val="0"/>
                <w:color w:val="FF0000"/>
              </w:rPr>
              <w:t>Osv…</w:t>
            </w:r>
          </w:p>
        </w:tc>
        <w:tc>
          <w:tcPr>
            <w:tcW w:w="938" w:type="pct"/>
            <w:tcBorders>
              <w:left w:val="single" w:sz="4" w:space="0" w:color="007BC8" w:themeColor="accent1"/>
              <w:right w:val="single" w:sz="4" w:space="0" w:color="007BC8" w:themeColor="accent1"/>
            </w:tcBorders>
          </w:tcPr>
          <w:p w14:paraId="43497C4E" w14:textId="77777777" w:rsidR="000976E0" w:rsidRPr="009E25C4" w:rsidRDefault="000976E0" w:rsidP="000976E0">
            <w:pPr>
              <w:pStyle w:val="Ingetavstnd"/>
            </w:pPr>
          </w:p>
        </w:tc>
      </w:tr>
    </w:tbl>
    <w:p w14:paraId="6FB1D4D4" w14:textId="77777777" w:rsidR="009B3C29" w:rsidRDefault="009B3C29" w:rsidP="009B3C29"/>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1"/>
      </w:tblGrid>
      <w:tr w:rsidR="00B0530A" w14:paraId="4489DFD2" w14:textId="77777777" w:rsidTr="00467370">
        <w:trPr>
          <w:trHeight w:val="340"/>
        </w:trPr>
        <w:tc>
          <w:tcPr>
            <w:tcW w:w="8891" w:type="dxa"/>
          </w:tcPr>
          <w:p w14:paraId="143EB3F1" w14:textId="77777777" w:rsidR="00B0530A" w:rsidRDefault="00B0530A" w:rsidP="00467370">
            <w:pPr>
              <w:spacing w:after="0"/>
            </w:pPr>
            <w:r w:rsidRPr="00801EE4">
              <w:t>Vid protokollet</w:t>
            </w:r>
            <w:r>
              <w:t>:</w:t>
            </w:r>
          </w:p>
        </w:tc>
      </w:tr>
      <w:tr w:rsidR="00B0530A" w14:paraId="07605A01" w14:textId="77777777" w:rsidTr="00467370">
        <w:trPr>
          <w:trHeight w:val="340"/>
        </w:trPr>
        <w:tc>
          <w:tcPr>
            <w:tcW w:w="8891" w:type="dxa"/>
          </w:tcPr>
          <w:p w14:paraId="785C48C3" w14:textId="5A694A7A" w:rsidR="00B0530A" w:rsidRDefault="00C935D3" w:rsidP="00467370">
            <w:pPr>
              <w:spacing w:after="0"/>
            </w:pPr>
            <w:proofErr w:type="spellStart"/>
            <w:r w:rsidRPr="00C935D3">
              <w:rPr>
                <w:color w:val="FF0000"/>
              </w:rPr>
              <w:t>XxXx</w:t>
            </w:r>
            <w:proofErr w:type="spellEnd"/>
          </w:p>
        </w:tc>
      </w:tr>
    </w:tbl>
    <w:p w14:paraId="166980E7" w14:textId="77777777" w:rsidR="00B0530A" w:rsidRDefault="00B0530A" w:rsidP="00B5775B"/>
    <w:sectPr w:rsidR="00B0530A" w:rsidSect="009C73D9">
      <w:type w:val="continuous"/>
      <w:pgSz w:w="11906" w:h="16838" w:code="9"/>
      <w:pgMar w:top="1871" w:right="1304" w:bottom="1418" w:left="1701"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79ED7" w14:textId="77777777" w:rsidR="00692FE1" w:rsidRDefault="00692FE1" w:rsidP="00D221F0">
      <w:pPr>
        <w:spacing w:after="0" w:line="240" w:lineRule="auto"/>
      </w:pPr>
      <w:r>
        <w:separator/>
      </w:r>
    </w:p>
  </w:endnote>
  <w:endnote w:type="continuationSeparator" w:id="0">
    <w:p w14:paraId="508CD46A" w14:textId="77777777" w:rsidR="00692FE1" w:rsidRDefault="00692FE1" w:rsidP="00D22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orbel">
    <w:panose1 w:val="020B0503020204020204"/>
    <w:charset w:val="00"/>
    <w:family w:val="swiss"/>
    <w:pitch w:val="variable"/>
    <w:sig w:usb0="A00002EF" w:usb1="4000A44B" w:usb2="00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D0240" w14:textId="77777777" w:rsidR="00467370" w:rsidRDefault="0046737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E82A7" w14:textId="7B6949C8" w:rsidR="00467370" w:rsidRDefault="00467370" w:rsidP="00A77B0F">
    <w:pPr>
      <w:pStyle w:val="Sidhuvud"/>
      <w:tabs>
        <w:tab w:val="clear" w:pos="4536"/>
        <w:tab w:val="clear" w:pos="9072"/>
        <w:tab w:val="right" w:pos="9214"/>
      </w:tabs>
      <w:spacing w:before="120"/>
      <w:ind w:left="-709"/>
    </w:pPr>
    <w:r>
      <w:tab/>
      <w:t xml:space="preserve">Sida </w:t>
    </w:r>
    <w:r>
      <w:fldChar w:fldCharType="begin"/>
    </w:r>
    <w:r>
      <w:instrText xml:space="preserve"> PAGE  \* Arabic  \* MERGEFORMAT </w:instrText>
    </w:r>
    <w:r>
      <w:fldChar w:fldCharType="separate"/>
    </w:r>
    <w:r w:rsidR="00BE612E">
      <w:rPr>
        <w:noProof/>
      </w:rPr>
      <w:t>4</w:t>
    </w:r>
    <w:r>
      <w:fldChar w:fldCharType="end"/>
    </w:r>
    <w:r>
      <w:t xml:space="preserve"> av </w:t>
    </w:r>
    <w:r>
      <w:rPr>
        <w:noProof/>
      </w:rPr>
      <w:fldChar w:fldCharType="begin"/>
    </w:r>
    <w:r>
      <w:rPr>
        <w:noProof/>
      </w:rPr>
      <w:instrText xml:space="preserve"> NUMPAGES  \* Arabic  \* MERGEFORMAT </w:instrText>
    </w:r>
    <w:r>
      <w:rPr>
        <w:noProof/>
      </w:rPr>
      <w:fldChar w:fldCharType="separate"/>
    </w:r>
    <w:r w:rsidR="00BE612E">
      <w:rPr>
        <w:noProof/>
      </w:rPr>
      <w:t>4</w:t>
    </w:r>
    <w:r>
      <w:rPr>
        <w:noProof/>
      </w:rPr>
      <w:fldChar w:fldCharType="end"/>
    </w:r>
  </w:p>
  <w:p w14:paraId="3A873615" w14:textId="77777777" w:rsidR="00467370" w:rsidRDefault="00467370" w:rsidP="00A77B0F">
    <w:pPr>
      <w:pStyle w:val="Sidhuvud"/>
      <w:tabs>
        <w:tab w:val="clear" w:pos="4536"/>
      </w:tabs>
      <w:spacing w:before="1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4DF00" w14:textId="77777777" w:rsidR="00467370" w:rsidRDefault="00467370">
    <w:pPr>
      <w:pStyle w:val="Sidfot"/>
    </w:pPr>
    <w:r>
      <w:rPr>
        <w:noProof/>
        <w:lang w:eastAsia="sv-SE"/>
        <w14:numForm w14:val="default"/>
      </w:rPr>
      <w:drawing>
        <wp:anchor distT="0" distB="0" distL="114300" distR="114300" simplePos="0" relativeHeight="251669504" behindDoc="0" locked="0" layoutInCell="1" allowOverlap="1" wp14:anchorId="427EB0D6" wp14:editId="1152EA45">
          <wp:simplePos x="0" y="0"/>
          <wp:positionH relativeFrom="column">
            <wp:posOffset>-622935</wp:posOffset>
          </wp:positionH>
          <wp:positionV relativeFrom="paragraph">
            <wp:posOffset>-671830</wp:posOffset>
          </wp:positionV>
          <wp:extent cx="6876000" cy="1027500"/>
          <wp:effectExtent l="0" t="0" r="0" b="0"/>
          <wp:wrapNone/>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je-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76000" cy="1027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59349" w14:textId="77777777" w:rsidR="00692FE1" w:rsidRDefault="00692FE1" w:rsidP="00D221F0">
      <w:pPr>
        <w:spacing w:after="0" w:line="240" w:lineRule="auto"/>
      </w:pPr>
      <w:r>
        <w:separator/>
      </w:r>
    </w:p>
  </w:footnote>
  <w:footnote w:type="continuationSeparator" w:id="0">
    <w:p w14:paraId="766FEB8B" w14:textId="77777777" w:rsidR="00692FE1" w:rsidRDefault="00692FE1" w:rsidP="00D221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23039" w14:textId="77777777" w:rsidR="00467370" w:rsidRDefault="0046737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09F9D" w14:textId="77777777" w:rsidR="00467370" w:rsidRDefault="00467370" w:rsidP="00A77B0F">
    <w:pPr>
      <w:pStyle w:val="Sidhuvud"/>
      <w:spacing w:before="280"/>
      <w:ind w:left="-709"/>
    </w:pPr>
    <w:r>
      <w:rPr>
        <w:noProof/>
        <w:lang w:eastAsia="sv-SE"/>
      </w:rPr>
      <w:drawing>
        <wp:anchor distT="0" distB="0" distL="114300" distR="114300" simplePos="0" relativeHeight="251668480" behindDoc="0" locked="0" layoutInCell="1" allowOverlap="1" wp14:anchorId="4B5351F5" wp14:editId="567C03C3">
          <wp:simplePos x="0" y="0"/>
          <wp:positionH relativeFrom="page">
            <wp:posOffset>6495415</wp:posOffset>
          </wp:positionH>
          <wp:positionV relativeFrom="page">
            <wp:posOffset>560070</wp:posOffset>
          </wp:positionV>
          <wp:extent cx="360000" cy="280800"/>
          <wp:effectExtent l="0" t="0" r="2540" b="508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SAB logo ny bla_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0000" cy="280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0206"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977"/>
      <w:gridCol w:w="2977"/>
      <w:gridCol w:w="4252"/>
    </w:tblGrid>
    <w:tr w:rsidR="00467370" w14:paraId="4070D014" w14:textId="77777777" w:rsidTr="00467370">
      <w:trPr>
        <w:hidden/>
      </w:trPr>
      <w:tc>
        <w:tcPr>
          <w:tcW w:w="2977" w:type="dxa"/>
        </w:tcPr>
        <w:p w14:paraId="5EB36E94" w14:textId="24229E28" w:rsidR="00467370" w:rsidRPr="005C6727" w:rsidRDefault="00467370" w:rsidP="006160FE">
          <w:pPr>
            <w:pStyle w:val="Sidhuvuddoldtext"/>
          </w:pPr>
          <w:r w:rsidRPr="005C6727">
            <w:t>Sparas i</w:t>
          </w:r>
          <w:r>
            <w:t xml:space="preserve">: </w:t>
          </w:r>
          <w:r w:rsidRPr="00962B9A">
            <w:t xml:space="preserve">Projektering </w:t>
          </w:r>
          <w:r>
            <w:t>bygghandlingar</w:t>
          </w:r>
          <w:r w:rsidRPr="00962B9A">
            <w:t xml:space="preserve"> </w:t>
          </w:r>
          <w:r>
            <w:t>utförandeentreprenad</w:t>
          </w:r>
          <w:r w:rsidRPr="00962B9A">
            <w:t xml:space="preserve"> &gt; Protokoll &gt; Projekteringsmöten</w:t>
          </w:r>
        </w:p>
      </w:tc>
      <w:tc>
        <w:tcPr>
          <w:tcW w:w="2977" w:type="dxa"/>
        </w:tcPr>
        <w:p w14:paraId="24A604CD" w14:textId="6E098612" w:rsidR="00467370" w:rsidRDefault="00467370" w:rsidP="004F397F">
          <w:pPr>
            <w:pStyle w:val="Sidhuvud"/>
          </w:pPr>
          <w:r w:rsidRPr="00076C9D">
            <w:t>S</w:t>
          </w:r>
          <w:r w:rsidRPr="00C70573">
            <w:t xml:space="preserve">ida </w:t>
          </w:r>
          <w:r w:rsidRPr="00C70573">
            <w:fldChar w:fldCharType="begin"/>
          </w:r>
          <w:r w:rsidRPr="00C70573">
            <w:instrText xml:space="preserve"> PAGE  \* Arabic  \* MERGEFORMAT </w:instrText>
          </w:r>
          <w:r w:rsidRPr="00C70573">
            <w:fldChar w:fldCharType="separate"/>
          </w:r>
          <w:r w:rsidR="00BE612E">
            <w:rPr>
              <w:noProof/>
            </w:rPr>
            <w:t>1</w:t>
          </w:r>
          <w:r w:rsidRPr="00C70573">
            <w:fldChar w:fldCharType="end"/>
          </w:r>
          <w:r w:rsidRPr="00C70573">
            <w:t>av</w:t>
          </w:r>
          <w:r>
            <w:rPr>
              <w:noProof/>
            </w:rPr>
            <w:fldChar w:fldCharType="begin"/>
          </w:r>
          <w:r>
            <w:rPr>
              <w:noProof/>
            </w:rPr>
            <w:instrText xml:space="preserve"> NUMPAGES  \* Arabic  \* MERGEFORMAT </w:instrText>
          </w:r>
          <w:r>
            <w:rPr>
              <w:noProof/>
            </w:rPr>
            <w:fldChar w:fldCharType="separate"/>
          </w:r>
          <w:r w:rsidR="00BE612E">
            <w:rPr>
              <w:noProof/>
            </w:rPr>
            <w:t>4</w:t>
          </w:r>
          <w:r>
            <w:rPr>
              <w:noProof/>
            </w:rPr>
            <w:fldChar w:fldCharType="end"/>
          </w:r>
        </w:p>
      </w:tc>
      <w:tc>
        <w:tcPr>
          <w:tcW w:w="4252" w:type="dxa"/>
          <w:vMerge w:val="restart"/>
        </w:tcPr>
        <w:p w14:paraId="1012E892" w14:textId="77777777" w:rsidR="00467370" w:rsidRDefault="00467370" w:rsidP="004F397F">
          <w:pPr>
            <w:pStyle w:val="Sidhuvud"/>
            <w:jc w:val="right"/>
          </w:pPr>
          <w:r w:rsidRPr="00A77B0F">
            <w:rPr>
              <w:noProof/>
              <w:lang w:eastAsia="sv-SE"/>
            </w:rPr>
            <w:drawing>
              <wp:anchor distT="0" distB="0" distL="114300" distR="114300" simplePos="0" relativeHeight="251671552" behindDoc="0" locked="0" layoutInCell="1" allowOverlap="1" wp14:anchorId="6EA92EEC" wp14:editId="6B7A00D4">
                <wp:simplePos x="0" y="0"/>
                <wp:positionH relativeFrom="page">
                  <wp:posOffset>-1905</wp:posOffset>
                </wp:positionH>
                <wp:positionV relativeFrom="page">
                  <wp:posOffset>0</wp:posOffset>
                </wp:positionV>
                <wp:extent cx="2700000" cy="428400"/>
                <wp:effectExtent l="0" t="0" r="5715" b="0"/>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SAB logo ny bla vanstertex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0000" cy="428400"/>
                        </a:xfrm>
                        <a:prstGeom prst="rect">
                          <a:avLst/>
                        </a:prstGeom>
                      </pic:spPr>
                    </pic:pic>
                  </a:graphicData>
                </a:graphic>
                <wp14:sizeRelH relativeFrom="margin">
                  <wp14:pctWidth>0</wp14:pctWidth>
                </wp14:sizeRelH>
                <wp14:sizeRelV relativeFrom="margin">
                  <wp14:pctHeight>0</wp14:pctHeight>
                </wp14:sizeRelV>
              </wp:anchor>
            </w:drawing>
          </w:r>
        </w:p>
      </w:tc>
    </w:tr>
    <w:tr w:rsidR="00467370" w14:paraId="0B65CB37" w14:textId="77777777" w:rsidTr="00467370">
      <w:trPr>
        <w:hidden/>
      </w:trPr>
      <w:tc>
        <w:tcPr>
          <w:tcW w:w="2977" w:type="dxa"/>
        </w:tcPr>
        <w:p w14:paraId="42EB5B18" w14:textId="77777777" w:rsidR="00467370" w:rsidRPr="005C6727" w:rsidRDefault="00467370" w:rsidP="005C6727">
          <w:pPr>
            <w:pStyle w:val="Sidhuvuddoldtext"/>
          </w:pPr>
        </w:p>
      </w:tc>
      <w:tc>
        <w:tcPr>
          <w:tcW w:w="2977" w:type="dxa"/>
        </w:tcPr>
        <w:p w14:paraId="5A127AAA" w14:textId="77777777" w:rsidR="00467370" w:rsidRDefault="00467370" w:rsidP="004F397F">
          <w:pPr>
            <w:pStyle w:val="Sidhuvud"/>
          </w:pPr>
        </w:p>
      </w:tc>
      <w:tc>
        <w:tcPr>
          <w:tcW w:w="4252" w:type="dxa"/>
          <w:vMerge/>
        </w:tcPr>
        <w:p w14:paraId="11F8A886" w14:textId="77777777" w:rsidR="00467370" w:rsidRDefault="00467370" w:rsidP="004F397F">
          <w:pPr>
            <w:pStyle w:val="Sidhuvud"/>
          </w:pPr>
        </w:p>
      </w:tc>
    </w:tr>
  </w:tbl>
  <w:p w14:paraId="5B31A8BD" w14:textId="77777777" w:rsidR="00467370" w:rsidRPr="00A77B0F" w:rsidRDefault="00467370" w:rsidP="00A77B0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D6A655E6"/>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3E04A53E"/>
    <w:lvl w:ilvl="0">
      <w:start w:val="1"/>
      <w:numFmt w:val="decimal"/>
      <w:lvlText w:val="%1."/>
      <w:lvlJc w:val="left"/>
      <w:pPr>
        <w:tabs>
          <w:tab w:val="num" w:pos="643"/>
        </w:tabs>
        <w:ind w:left="643" w:hanging="360"/>
      </w:pPr>
    </w:lvl>
  </w:abstractNum>
  <w:abstractNum w:abstractNumId="2" w15:restartNumberingAfterBreak="0">
    <w:nsid w:val="FFFFFF89"/>
    <w:multiLevelType w:val="singleLevel"/>
    <w:tmpl w:val="2BDE593A"/>
    <w:lvl w:ilvl="0">
      <w:start w:val="1"/>
      <w:numFmt w:val="bullet"/>
      <w:pStyle w:val="Punktlista"/>
      <w:lvlText w:val=""/>
      <w:lvlJc w:val="left"/>
      <w:pPr>
        <w:tabs>
          <w:tab w:val="num" w:pos="360"/>
        </w:tabs>
        <w:ind w:left="360" w:hanging="360"/>
      </w:pPr>
      <w:rPr>
        <w:rFonts w:ascii="Symbol" w:hAnsi="Symbol" w:hint="default"/>
      </w:rPr>
    </w:lvl>
  </w:abstractNum>
  <w:abstractNum w:abstractNumId="3" w15:restartNumberingAfterBreak="0">
    <w:nsid w:val="26CA3D9D"/>
    <w:multiLevelType w:val="multilevel"/>
    <w:tmpl w:val="E5DA663E"/>
    <w:lvl w:ilvl="0">
      <w:start w:val="1"/>
      <w:numFmt w:val="decimal"/>
      <w:pStyle w:val="Rubrik1"/>
      <w:lvlText w:val="%1"/>
      <w:lvlJc w:val="left"/>
      <w:pPr>
        <w:ind w:left="432" w:hanging="432"/>
      </w:pPr>
      <w:rPr>
        <w:rFonts w:hint="default"/>
      </w:rPr>
    </w:lvl>
    <w:lvl w:ilvl="1">
      <w:start w:val="1"/>
      <w:numFmt w:val="decimal"/>
      <w:pStyle w:val="Rubrik2"/>
      <w:lvlText w:val="%1.%2"/>
      <w:lvlJc w:val="left"/>
      <w:pPr>
        <w:ind w:left="576" w:hanging="576"/>
      </w:pPr>
      <w:rPr>
        <w:rFonts w:hint="default"/>
      </w:rPr>
    </w:lvl>
    <w:lvl w:ilvl="2">
      <w:start w:val="1"/>
      <w:numFmt w:val="decimal"/>
      <w:pStyle w:val="Rubrik3"/>
      <w:lvlText w:val="%1.%2.%3"/>
      <w:lvlJc w:val="left"/>
      <w:pPr>
        <w:ind w:left="720" w:hanging="720"/>
      </w:pPr>
      <w:rPr>
        <w:rFonts w:hint="default"/>
      </w:rPr>
    </w:lvl>
    <w:lvl w:ilvl="3">
      <w:start w:val="1"/>
      <w:numFmt w:val="decimal"/>
      <w:pStyle w:val="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4" w15:restartNumberingAfterBreak="0">
    <w:nsid w:val="365112A4"/>
    <w:multiLevelType w:val="multilevel"/>
    <w:tmpl w:val="F6886EC4"/>
    <w:lvl w:ilvl="0">
      <w:start w:val="1"/>
      <w:numFmt w:val="decimal"/>
      <w:pStyle w:val="Numreradlista"/>
      <w:lvlText w:val="%1"/>
      <w:lvlJc w:val="left"/>
      <w:pPr>
        <w:ind w:left="964" w:hanging="964"/>
      </w:pPr>
      <w:rPr>
        <w:rFonts w:hint="default"/>
      </w:rPr>
    </w:lvl>
    <w:lvl w:ilvl="1">
      <w:start w:val="1"/>
      <w:numFmt w:val="decimal"/>
      <w:pStyle w:val="Numreradlista2"/>
      <w:lvlText w:val="%1.%2"/>
      <w:lvlJc w:val="left"/>
      <w:pPr>
        <w:ind w:left="964" w:hanging="964"/>
      </w:pPr>
      <w:rPr>
        <w:rFonts w:hint="default"/>
      </w:rPr>
    </w:lvl>
    <w:lvl w:ilvl="2">
      <w:start w:val="1"/>
      <w:numFmt w:val="decimal"/>
      <w:pStyle w:val="Numreradlista3"/>
      <w:lvlText w:val="%1.%2.%3"/>
      <w:lvlJc w:val="left"/>
      <w:pPr>
        <w:ind w:left="964" w:hanging="964"/>
      </w:pPr>
      <w:rPr>
        <w:rFonts w:hint="default"/>
      </w:rPr>
    </w:lvl>
    <w:lvl w:ilvl="3">
      <w:start w:val="1"/>
      <w:numFmt w:val="decimal"/>
      <w:lvlText w:val="(%4)"/>
      <w:lvlJc w:val="left"/>
      <w:pPr>
        <w:ind w:left="964" w:hanging="964"/>
      </w:pPr>
      <w:rPr>
        <w:rFonts w:hint="default"/>
      </w:rPr>
    </w:lvl>
    <w:lvl w:ilvl="4">
      <w:start w:val="1"/>
      <w:numFmt w:val="lowerLetter"/>
      <w:lvlText w:val="(%5)"/>
      <w:lvlJc w:val="left"/>
      <w:pPr>
        <w:ind w:left="964" w:hanging="964"/>
      </w:pPr>
      <w:rPr>
        <w:rFonts w:hint="default"/>
      </w:rPr>
    </w:lvl>
    <w:lvl w:ilvl="5">
      <w:start w:val="1"/>
      <w:numFmt w:val="lowerRoman"/>
      <w:lvlText w:val="(%6)"/>
      <w:lvlJc w:val="left"/>
      <w:pPr>
        <w:ind w:left="964" w:hanging="964"/>
      </w:pPr>
      <w:rPr>
        <w:rFonts w:hint="default"/>
      </w:rPr>
    </w:lvl>
    <w:lvl w:ilvl="6">
      <w:start w:val="1"/>
      <w:numFmt w:val="decimal"/>
      <w:lvlText w:val="%7."/>
      <w:lvlJc w:val="left"/>
      <w:pPr>
        <w:ind w:left="964" w:hanging="964"/>
      </w:pPr>
      <w:rPr>
        <w:rFonts w:hint="default"/>
      </w:rPr>
    </w:lvl>
    <w:lvl w:ilvl="7">
      <w:start w:val="1"/>
      <w:numFmt w:val="lowerLetter"/>
      <w:lvlText w:val="%8."/>
      <w:lvlJc w:val="left"/>
      <w:pPr>
        <w:ind w:left="964" w:hanging="964"/>
      </w:pPr>
      <w:rPr>
        <w:rFonts w:hint="default"/>
      </w:rPr>
    </w:lvl>
    <w:lvl w:ilvl="8">
      <w:start w:val="1"/>
      <w:numFmt w:val="lowerRoman"/>
      <w:lvlText w:val="%9."/>
      <w:lvlJc w:val="left"/>
      <w:pPr>
        <w:ind w:left="964" w:hanging="964"/>
      </w:pPr>
      <w:rPr>
        <w:rFonts w:hint="default"/>
      </w:rPr>
    </w:lvl>
  </w:abstractNum>
  <w:abstractNum w:abstractNumId="5" w15:restartNumberingAfterBreak="0">
    <w:nsid w:val="4B6A6B14"/>
    <w:multiLevelType w:val="multilevel"/>
    <w:tmpl w:val="B96E61D8"/>
    <w:lvl w:ilvl="0">
      <w:start w:val="1"/>
      <w:numFmt w:val="decimal"/>
      <w:lvlText w:val="%1"/>
      <w:lvlJc w:val="left"/>
      <w:pPr>
        <w:ind w:left="964" w:hanging="964"/>
      </w:pPr>
      <w:rPr>
        <w:rFonts w:hint="default"/>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964" w:hanging="964"/>
      </w:pPr>
      <w:rPr>
        <w:rFonts w:hint="default"/>
      </w:rPr>
    </w:lvl>
    <w:lvl w:ilvl="4">
      <w:start w:val="1"/>
      <w:numFmt w:val="lowerLetter"/>
      <w:lvlText w:val="(%5)"/>
      <w:lvlJc w:val="left"/>
      <w:pPr>
        <w:ind w:left="964" w:hanging="964"/>
      </w:pPr>
      <w:rPr>
        <w:rFonts w:hint="default"/>
      </w:rPr>
    </w:lvl>
    <w:lvl w:ilvl="5">
      <w:start w:val="1"/>
      <w:numFmt w:val="lowerRoman"/>
      <w:lvlText w:val="(%6)"/>
      <w:lvlJc w:val="left"/>
      <w:pPr>
        <w:ind w:left="964" w:hanging="964"/>
      </w:pPr>
      <w:rPr>
        <w:rFonts w:hint="default"/>
      </w:rPr>
    </w:lvl>
    <w:lvl w:ilvl="6">
      <w:start w:val="1"/>
      <w:numFmt w:val="decimal"/>
      <w:lvlText w:val="%7."/>
      <w:lvlJc w:val="left"/>
      <w:pPr>
        <w:ind w:left="964" w:hanging="964"/>
      </w:pPr>
      <w:rPr>
        <w:rFonts w:hint="default"/>
      </w:rPr>
    </w:lvl>
    <w:lvl w:ilvl="7">
      <w:start w:val="1"/>
      <w:numFmt w:val="lowerLetter"/>
      <w:lvlText w:val="%8."/>
      <w:lvlJc w:val="left"/>
      <w:pPr>
        <w:ind w:left="964" w:hanging="964"/>
      </w:pPr>
      <w:rPr>
        <w:rFonts w:hint="default"/>
      </w:rPr>
    </w:lvl>
    <w:lvl w:ilvl="8">
      <w:start w:val="1"/>
      <w:numFmt w:val="lowerRoman"/>
      <w:lvlText w:val="%9."/>
      <w:lvlJc w:val="left"/>
      <w:pPr>
        <w:ind w:left="964" w:hanging="964"/>
      </w:pPr>
      <w:rPr>
        <w:rFonts w:hint="default"/>
      </w:rPr>
    </w:lvl>
  </w:abstractNum>
  <w:num w:numId="1">
    <w:abstractNumId w:val="5"/>
  </w:num>
  <w:num w:numId="2">
    <w:abstractNumId w:val="2"/>
  </w:num>
  <w:num w:numId="3">
    <w:abstractNumId w:val="3"/>
  </w:num>
  <w:num w:numId="4">
    <w:abstractNumId w:val="5"/>
    <w:lvlOverride w:ilvl="0">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 w:numId="8">
    <w:abstractNumId w:val="0"/>
  </w:num>
  <w:num w:numId="9">
    <w:abstractNumId w:val="4"/>
  </w:num>
  <w:num w:numId="10">
    <w:abstractNumId w:val="4"/>
  </w:num>
  <w:num w:numId="11">
    <w:abstractNumId w:val="4"/>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8B7"/>
    <w:rsid w:val="00007559"/>
    <w:rsid w:val="000123FA"/>
    <w:rsid w:val="00021708"/>
    <w:rsid w:val="000245CD"/>
    <w:rsid w:val="00026CD0"/>
    <w:rsid w:val="000362AF"/>
    <w:rsid w:val="00096CA0"/>
    <w:rsid w:val="000976E0"/>
    <w:rsid w:val="000C5D0C"/>
    <w:rsid w:val="000C78F2"/>
    <w:rsid w:val="000D3B93"/>
    <w:rsid w:val="000D4A1E"/>
    <w:rsid w:val="001141D5"/>
    <w:rsid w:val="00120C05"/>
    <w:rsid w:val="00153B42"/>
    <w:rsid w:val="001640FE"/>
    <w:rsid w:val="0018318B"/>
    <w:rsid w:val="001A37D1"/>
    <w:rsid w:val="001A54BC"/>
    <w:rsid w:val="001A7650"/>
    <w:rsid w:val="001B0EFF"/>
    <w:rsid w:val="001B634F"/>
    <w:rsid w:val="001C19B5"/>
    <w:rsid w:val="001C497D"/>
    <w:rsid w:val="001D0DFA"/>
    <w:rsid w:val="001D2AC9"/>
    <w:rsid w:val="001D6F9B"/>
    <w:rsid w:val="001D73A0"/>
    <w:rsid w:val="001E2B38"/>
    <w:rsid w:val="001F5525"/>
    <w:rsid w:val="00202C92"/>
    <w:rsid w:val="00207BD8"/>
    <w:rsid w:val="00213C74"/>
    <w:rsid w:val="00215122"/>
    <w:rsid w:val="00232548"/>
    <w:rsid w:val="00254A16"/>
    <w:rsid w:val="00270DDA"/>
    <w:rsid w:val="00272701"/>
    <w:rsid w:val="002A7288"/>
    <w:rsid w:val="002B60EC"/>
    <w:rsid w:val="002B621B"/>
    <w:rsid w:val="002C0D3F"/>
    <w:rsid w:val="00305783"/>
    <w:rsid w:val="003267A7"/>
    <w:rsid w:val="00330501"/>
    <w:rsid w:val="00331D39"/>
    <w:rsid w:val="0034157D"/>
    <w:rsid w:val="003523E9"/>
    <w:rsid w:val="00361BEF"/>
    <w:rsid w:val="0036715D"/>
    <w:rsid w:val="00376E70"/>
    <w:rsid w:val="00384FBF"/>
    <w:rsid w:val="00390217"/>
    <w:rsid w:val="003C0DDC"/>
    <w:rsid w:val="003C4121"/>
    <w:rsid w:val="003C6B19"/>
    <w:rsid w:val="003D1C43"/>
    <w:rsid w:val="003D70EB"/>
    <w:rsid w:val="003D7ABA"/>
    <w:rsid w:val="003E4E03"/>
    <w:rsid w:val="003E4FDE"/>
    <w:rsid w:val="0040376F"/>
    <w:rsid w:val="00406DA6"/>
    <w:rsid w:val="00417381"/>
    <w:rsid w:val="004221F6"/>
    <w:rsid w:val="004245F6"/>
    <w:rsid w:val="00424889"/>
    <w:rsid w:val="00424F27"/>
    <w:rsid w:val="00462DE1"/>
    <w:rsid w:val="00467370"/>
    <w:rsid w:val="00497917"/>
    <w:rsid w:val="004C330D"/>
    <w:rsid w:val="004D3BFF"/>
    <w:rsid w:val="004F15B4"/>
    <w:rsid w:val="004F397F"/>
    <w:rsid w:val="004F5A3E"/>
    <w:rsid w:val="00537B58"/>
    <w:rsid w:val="00547F90"/>
    <w:rsid w:val="00554E82"/>
    <w:rsid w:val="00576127"/>
    <w:rsid w:val="005804B0"/>
    <w:rsid w:val="005A6EDD"/>
    <w:rsid w:val="005C6727"/>
    <w:rsid w:val="005F2BD2"/>
    <w:rsid w:val="00603030"/>
    <w:rsid w:val="006160FE"/>
    <w:rsid w:val="00616253"/>
    <w:rsid w:val="006236BA"/>
    <w:rsid w:val="0064060B"/>
    <w:rsid w:val="006757EE"/>
    <w:rsid w:val="00682C52"/>
    <w:rsid w:val="00692FE1"/>
    <w:rsid w:val="006D147B"/>
    <w:rsid w:val="006D394C"/>
    <w:rsid w:val="006E4122"/>
    <w:rsid w:val="006E5E53"/>
    <w:rsid w:val="006E6C21"/>
    <w:rsid w:val="006F3F72"/>
    <w:rsid w:val="00701CC3"/>
    <w:rsid w:val="0070741C"/>
    <w:rsid w:val="00710CCF"/>
    <w:rsid w:val="0071260A"/>
    <w:rsid w:val="00723A3A"/>
    <w:rsid w:val="00732EDD"/>
    <w:rsid w:val="00733215"/>
    <w:rsid w:val="007468D1"/>
    <w:rsid w:val="0076248A"/>
    <w:rsid w:val="0077133C"/>
    <w:rsid w:val="007A4E61"/>
    <w:rsid w:val="007A6772"/>
    <w:rsid w:val="007A70A5"/>
    <w:rsid w:val="007B0206"/>
    <w:rsid w:val="007C0898"/>
    <w:rsid w:val="007D025D"/>
    <w:rsid w:val="007D06B9"/>
    <w:rsid w:val="007E765D"/>
    <w:rsid w:val="007F756D"/>
    <w:rsid w:val="00824227"/>
    <w:rsid w:val="008246AE"/>
    <w:rsid w:val="0084277F"/>
    <w:rsid w:val="008679DB"/>
    <w:rsid w:val="008772D8"/>
    <w:rsid w:val="008804BC"/>
    <w:rsid w:val="008809F2"/>
    <w:rsid w:val="008851BF"/>
    <w:rsid w:val="008878C6"/>
    <w:rsid w:val="0089436E"/>
    <w:rsid w:val="008B1BB0"/>
    <w:rsid w:val="008B617A"/>
    <w:rsid w:val="008C4B75"/>
    <w:rsid w:val="008D0259"/>
    <w:rsid w:val="008D73CF"/>
    <w:rsid w:val="008E0BB7"/>
    <w:rsid w:val="008E4A79"/>
    <w:rsid w:val="008F4929"/>
    <w:rsid w:val="009163C8"/>
    <w:rsid w:val="00935D6A"/>
    <w:rsid w:val="00952D69"/>
    <w:rsid w:val="00956214"/>
    <w:rsid w:val="0095742A"/>
    <w:rsid w:val="00962B9A"/>
    <w:rsid w:val="0098760F"/>
    <w:rsid w:val="009A166A"/>
    <w:rsid w:val="009A7A99"/>
    <w:rsid w:val="009B1FEA"/>
    <w:rsid w:val="009B3C29"/>
    <w:rsid w:val="009B578B"/>
    <w:rsid w:val="009C1AF7"/>
    <w:rsid w:val="009C73D9"/>
    <w:rsid w:val="009D0273"/>
    <w:rsid w:val="009D401F"/>
    <w:rsid w:val="009E25C4"/>
    <w:rsid w:val="009E4A45"/>
    <w:rsid w:val="00A51F97"/>
    <w:rsid w:val="00A60998"/>
    <w:rsid w:val="00A623D1"/>
    <w:rsid w:val="00A77B0F"/>
    <w:rsid w:val="00A877B6"/>
    <w:rsid w:val="00AA4B59"/>
    <w:rsid w:val="00AA65B8"/>
    <w:rsid w:val="00AE384B"/>
    <w:rsid w:val="00AF2D35"/>
    <w:rsid w:val="00B01F2A"/>
    <w:rsid w:val="00B0530A"/>
    <w:rsid w:val="00B068B7"/>
    <w:rsid w:val="00B10457"/>
    <w:rsid w:val="00B256C9"/>
    <w:rsid w:val="00B26A1C"/>
    <w:rsid w:val="00B50429"/>
    <w:rsid w:val="00B51E56"/>
    <w:rsid w:val="00B5775B"/>
    <w:rsid w:val="00B635C6"/>
    <w:rsid w:val="00B70F16"/>
    <w:rsid w:val="00B83E52"/>
    <w:rsid w:val="00BA0087"/>
    <w:rsid w:val="00BA1033"/>
    <w:rsid w:val="00BA4F06"/>
    <w:rsid w:val="00BB701B"/>
    <w:rsid w:val="00BC3F72"/>
    <w:rsid w:val="00BE5AAA"/>
    <w:rsid w:val="00BE612E"/>
    <w:rsid w:val="00BE67E8"/>
    <w:rsid w:val="00BF2AB5"/>
    <w:rsid w:val="00C02E8D"/>
    <w:rsid w:val="00C06833"/>
    <w:rsid w:val="00C16CBF"/>
    <w:rsid w:val="00C24399"/>
    <w:rsid w:val="00C33F96"/>
    <w:rsid w:val="00C4693F"/>
    <w:rsid w:val="00C4758A"/>
    <w:rsid w:val="00C63450"/>
    <w:rsid w:val="00C672A3"/>
    <w:rsid w:val="00C734EB"/>
    <w:rsid w:val="00C743D9"/>
    <w:rsid w:val="00C75DF2"/>
    <w:rsid w:val="00C935D3"/>
    <w:rsid w:val="00C95515"/>
    <w:rsid w:val="00CA7C08"/>
    <w:rsid w:val="00CB4AFA"/>
    <w:rsid w:val="00CC12E4"/>
    <w:rsid w:val="00CC6168"/>
    <w:rsid w:val="00CC7CC1"/>
    <w:rsid w:val="00CD7730"/>
    <w:rsid w:val="00CE4908"/>
    <w:rsid w:val="00CF4604"/>
    <w:rsid w:val="00CF48FE"/>
    <w:rsid w:val="00CF4D9A"/>
    <w:rsid w:val="00CF5D79"/>
    <w:rsid w:val="00D20365"/>
    <w:rsid w:val="00D221F0"/>
    <w:rsid w:val="00D2267E"/>
    <w:rsid w:val="00D27EDC"/>
    <w:rsid w:val="00D33D91"/>
    <w:rsid w:val="00D40850"/>
    <w:rsid w:val="00D5229E"/>
    <w:rsid w:val="00D53E03"/>
    <w:rsid w:val="00D57401"/>
    <w:rsid w:val="00D82D49"/>
    <w:rsid w:val="00D84605"/>
    <w:rsid w:val="00D87DBC"/>
    <w:rsid w:val="00D87F1F"/>
    <w:rsid w:val="00DA26F4"/>
    <w:rsid w:val="00DC4A33"/>
    <w:rsid w:val="00DC711F"/>
    <w:rsid w:val="00DD69C3"/>
    <w:rsid w:val="00DD6D8E"/>
    <w:rsid w:val="00DE1D26"/>
    <w:rsid w:val="00DF1703"/>
    <w:rsid w:val="00E029A1"/>
    <w:rsid w:val="00E04816"/>
    <w:rsid w:val="00E113BD"/>
    <w:rsid w:val="00E1614B"/>
    <w:rsid w:val="00E258E3"/>
    <w:rsid w:val="00E446F3"/>
    <w:rsid w:val="00E45331"/>
    <w:rsid w:val="00E47599"/>
    <w:rsid w:val="00E754B1"/>
    <w:rsid w:val="00EC086E"/>
    <w:rsid w:val="00EC6674"/>
    <w:rsid w:val="00EC7141"/>
    <w:rsid w:val="00ED0B09"/>
    <w:rsid w:val="00F041D4"/>
    <w:rsid w:val="00F1223B"/>
    <w:rsid w:val="00F21350"/>
    <w:rsid w:val="00F5708D"/>
    <w:rsid w:val="00F57F43"/>
    <w:rsid w:val="00F7476C"/>
    <w:rsid w:val="00F9461A"/>
    <w:rsid w:val="00F95F50"/>
    <w:rsid w:val="00FA22CE"/>
    <w:rsid w:val="00FA2CAD"/>
    <w:rsid w:val="00FA6541"/>
    <w:rsid w:val="00FB1E85"/>
    <w:rsid w:val="00FB4217"/>
    <w:rsid w:val="00FD236F"/>
    <w:rsid w:val="00FE4558"/>
    <w:rsid w:val="00FF5202"/>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14086F"/>
  <w15:docId w15:val="{625AFDAB-0E14-47CF-B464-FDB5F57BC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uiPriority="19" w:unhideWhenUsed="1" w:qFormat="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19"/>
    <w:lsdException w:name="List Number 3" w:uiPriority="19"/>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uiPriority="11" w:qFormat="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331"/>
    <w:pPr>
      <w:spacing w:after="280" w:line="300" w:lineRule="atLeast"/>
    </w:pPr>
    <w:rPr>
      <w:lang w:val="sv-SE"/>
    </w:rPr>
  </w:style>
  <w:style w:type="paragraph" w:styleId="Rubrik1">
    <w:name w:val="heading 1"/>
    <w:basedOn w:val="Normal"/>
    <w:next w:val="Normal"/>
    <w:link w:val="Rubrik1Char"/>
    <w:uiPriority w:val="9"/>
    <w:qFormat/>
    <w:rsid w:val="00BA1033"/>
    <w:pPr>
      <w:keepNext/>
      <w:keepLines/>
      <w:numPr>
        <w:numId w:val="6"/>
      </w:numPr>
      <w:spacing w:before="480" w:after="240" w:line="560" w:lineRule="atLeast"/>
      <w:ind w:left="431" w:hanging="431"/>
      <w:outlineLvl w:val="0"/>
    </w:pPr>
    <w:rPr>
      <w:rFonts w:asciiTheme="majorHAnsi" w:eastAsiaTheme="majorEastAsia" w:hAnsiTheme="majorHAnsi" w:cstheme="majorBidi"/>
      <w:b/>
      <w:bCs/>
      <w:color w:val="007BC8" w:themeColor="accent1"/>
      <w:sz w:val="48"/>
      <w:szCs w:val="28"/>
      <w14:numForm w14:val="lining"/>
    </w:rPr>
  </w:style>
  <w:style w:type="paragraph" w:styleId="Rubrik2">
    <w:name w:val="heading 2"/>
    <w:basedOn w:val="Normal"/>
    <w:next w:val="Normal"/>
    <w:link w:val="Rubrik2Char"/>
    <w:uiPriority w:val="9"/>
    <w:qFormat/>
    <w:rsid w:val="004F15B4"/>
    <w:pPr>
      <w:keepNext/>
      <w:keepLines/>
      <w:numPr>
        <w:ilvl w:val="1"/>
        <w:numId w:val="6"/>
      </w:numPr>
      <w:spacing w:before="200" w:after="200" w:line="450" w:lineRule="atLeast"/>
      <w:ind w:left="578" w:hanging="578"/>
      <w:outlineLvl w:val="1"/>
    </w:pPr>
    <w:rPr>
      <w:rFonts w:asciiTheme="majorHAnsi" w:eastAsiaTheme="majorEastAsia" w:hAnsiTheme="majorHAnsi" w:cstheme="majorBidi"/>
      <w:b/>
      <w:bCs/>
      <w:color w:val="000000" w:themeColor="text1"/>
      <w:sz w:val="36"/>
      <w:szCs w:val="26"/>
      <w14:numForm w14:val="lining"/>
    </w:rPr>
  </w:style>
  <w:style w:type="paragraph" w:styleId="Rubrik3">
    <w:name w:val="heading 3"/>
    <w:basedOn w:val="Normal"/>
    <w:next w:val="Normal"/>
    <w:link w:val="Rubrik3Char"/>
    <w:uiPriority w:val="9"/>
    <w:qFormat/>
    <w:rsid w:val="004F15B4"/>
    <w:pPr>
      <w:keepNext/>
      <w:keepLines/>
      <w:numPr>
        <w:ilvl w:val="2"/>
        <w:numId w:val="6"/>
      </w:numPr>
      <w:spacing w:before="200" w:after="0" w:line="350" w:lineRule="atLeast"/>
      <w:outlineLvl w:val="2"/>
    </w:pPr>
    <w:rPr>
      <w:rFonts w:asciiTheme="majorHAnsi" w:eastAsiaTheme="majorEastAsia" w:hAnsiTheme="majorHAnsi" w:cstheme="majorBidi"/>
      <w:b/>
      <w:bCs/>
      <w:color w:val="000000" w:themeColor="text1"/>
      <w:sz w:val="28"/>
    </w:rPr>
  </w:style>
  <w:style w:type="paragraph" w:styleId="Rubrik4">
    <w:name w:val="heading 4"/>
    <w:basedOn w:val="Normal"/>
    <w:next w:val="Normal"/>
    <w:link w:val="Rubrik4Char"/>
    <w:uiPriority w:val="9"/>
    <w:qFormat/>
    <w:rsid w:val="004F15B4"/>
    <w:pPr>
      <w:keepNext/>
      <w:keepLines/>
      <w:numPr>
        <w:ilvl w:val="3"/>
        <w:numId w:val="6"/>
      </w:numPr>
      <w:spacing w:before="200" w:after="0"/>
      <w:ind w:left="862" w:hanging="862"/>
      <w:outlineLvl w:val="3"/>
    </w:pPr>
    <w:rPr>
      <w:rFonts w:asciiTheme="majorHAnsi" w:eastAsiaTheme="majorEastAsia" w:hAnsiTheme="majorHAnsi" w:cstheme="majorBidi"/>
      <w:bCs/>
      <w:i/>
      <w:iCs/>
      <w:color w:val="000000" w:themeColor="text1"/>
    </w:rPr>
  </w:style>
  <w:style w:type="paragraph" w:styleId="Rubrik5">
    <w:name w:val="heading 5"/>
    <w:basedOn w:val="Normal"/>
    <w:next w:val="Normal"/>
    <w:link w:val="Rubrik5Char"/>
    <w:uiPriority w:val="9"/>
    <w:semiHidden/>
    <w:qFormat/>
    <w:rsid w:val="0084277F"/>
    <w:pPr>
      <w:keepNext/>
      <w:keepLines/>
      <w:numPr>
        <w:ilvl w:val="4"/>
        <w:numId w:val="6"/>
      </w:numPr>
      <w:spacing w:before="200" w:after="0"/>
      <w:outlineLvl w:val="4"/>
    </w:pPr>
    <w:rPr>
      <w:rFonts w:asciiTheme="majorHAnsi" w:eastAsiaTheme="majorEastAsia" w:hAnsiTheme="majorHAnsi" w:cstheme="majorBidi"/>
      <w:color w:val="000000" w:themeColor="text1"/>
    </w:rPr>
  </w:style>
  <w:style w:type="paragraph" w:styleId="Rubrik6">
    <w:name w:val="heading 6"/>
    <w:basedOn w:val="Normal"/>
    <w:next w:val="Normal"/>
    <w:link w:val="Rubrik6Char"/>
    <w:uiPriority w:val="9"/>
    <w:semiHidden/>
    <w:qFormat/>
    <w:rsid w:val="008246AE"/>
    <w:pPr>
      <w:keepNext/>
      <w:keepLines/>
      <w:numPr>
        <w:ilvl w:val="5"/>
        <w:numId w:val="6"/>
      </w:numPr>
      <w:spacing w:before="200" w:after="0"/>
      <w:outlineLvl w:val="5"/>
    </w:pPr>
    <w:rPr>
      <w:rFonts w:asciiTheme="majorHAnsi" w:eastAsiaTheme="majorEastAsia" w:hAnsiTheme="majorHAnsi" w:cstheme="majorBidi"/>
      <w:i/>
      <w:iCs/>
      <w:color w:val="003C63" w:themeColor="accent1" w:themeShade="7F"/>
    </w:rPr>
  </w:style>
  <w:style w:type="paragraph" w:styleId="Rubrik7">
    <w:name w:val="heading 7"/>
    <w:basedOn w:val="Normal"/>
    <w:next w:val="Normal"/>
    <w:link w:val="Rubrik7Char"/>
    <w:uiPriority w:val="9"/>
    <w:semiHidden/>
    <w:qFormat/>
    <w:rsid w:val="008246AE"/>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8246AE"/>
    <w:pPr>
      <w:keepNext/>
      <w:keepLines/>
      <w:numPr>
        <w:ilvl w:val="7"/>
        <w:numId w:val="6"/>
      </w:numPr>
      <w:spacing w:before="200" w:after="0"/>
      <w:outlineLvl w:val="7"/>
    </w:pPr>
    <w:rPr>
      <w:rFonts w:asciiTheme="majorHAnsi" w:eastAsiaTheme="majorEastAsia" w:hAnsiTheme="majorHAnsi" w:cstheme="majorBidi"/>
      <w:color w:val="404040" w:themeColor="text1" w:themeTint="BF"/>
      <w:szCs w:val="20"/>
    </w:rPr>
  </w:style>
  <w:style w:type="paragraph" w:styleId="Rubrik9">
    <w:name w:val="heading 9"/>
    <w:basedOn w:val="Normal"/>
    <w:next w:val="Normal"/>
    <w:link w:val="Rubrik9Char"/>
    <w:uiPriority w:val="9"/>
    <w:semiHidden/>
    <w:qFormat/>
    <w:rsid w:val="008246AE"/>
    <w:pPr>
      <w:keepNext/>
      <w:keepLines/>
      <w:numPr>
        <w:ilvl w:val="8"/>
        <w:numId w:val="6"/>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5C6727"/>
    <w:pPr>
      <w:tabs>
        <w:tab w:val="center" w:pos="4536"/>
        <w:tab w:val="right" w:pos="9072"/>
      </w:tabs>
      <w:spacing w:before="80" w:after="0" w:line="240" w:lineRule="atLeast"/>
    </w:pPr>
    <w:rPr>
      <w:rFonts w:asciiTheme="majorHAnsi" w:hAnsiTheme="majorHAnsi"/>
      <w:sz w:val="18"/>
      <w14:numForm w14:val="lining"/>
    </w:rPr>
  </w:style>
  <w:style w:type="character" w:customStyle="1" w:styleId="SidhuvudChar">
    <w:name w:val="Sidhuvud Char"/>
    <w:basedOn w:val="Standardstycketeckensnitt"/>
    <w:link w:val="Sidhuvud"/>
    <w:uiPriority w:val="99"/>
    <w:rsid w:val="005C6727"/>
    <w:rPr>
      <w:rFonts w:asciiTheme="majorHAnsi" w:hAnsiTheme="majorHAnsi"/>
      <w:sz w:val="18"/>
      <w:lang w:val="sv-SE"/>
      <w14:numForm w14:val="lining"/>
    </w:rPr>
  </w:style>
  <w:style w:type="paragraph" w:styleId="Sidfot">
    <w:name w:val="footer"/>
    <w:basedOn w:val="Normal"/>
    <w:link w:val="SidfotChar"/>
    <w:uiPriority w:val="99"/>
    <w:semiHidden/>
    <w:rsid w:val="00CF4D9A"/>
    <w:pPr>
      <w:tabs>
        <w:tab w:val="center" w:pos="4536"/>
        <w:tab w:val="right" w:pos="9072"/>
      </w:tabs>
      <w:spacing w:after="0" w:line="180" w:lineRule="atLeast"/>
    </w:pPr>
    <w:rPr>
      <w:rFonts w:asciiTheme="majorHAnsi" w:hAnsiTheme="majorHAnsi"/>
      <w:sz w:val="14"/>
      <w:szCs w:val="14"/>
      <w14:numForm w14:val="lining"/>
    </w:rPr>
  </w:style>
  <w:style w:type="character" w:customStyle="1" w:styleId="SidfotChar">
    <w:name w:val="Sidfot Char"/>
    <w:basedOn w:val="Standardstycketeckensnitt"/>
    <w:link w:val="Sidfot"/>
    <w:uiPriority w:val="99"/>
    <w:semiHidden/>
    <w:rsid w:val="00CF4D9A"/>
    <w:rPr>
      <w:rFonts w:asciiTheme="majorHAnsi" w:hAnsiTheme="majorHAnsi"/>
      <w:sz w:val="14"/>
      <w:szCs w:val="14"/>
      <w:lang w:val="sv-SE"/>
      <w14:numForm w14:val="lining"/>
    </w:rPr>
  </w:style>
  <w:style w:type="paragraph" w:styleId="Ballongtext">
    <w:name w:val="Balloon Text"/>
    <w:basedOn w:val="Normal"/>
    <w:link w:val="BallongtextChar"/>
    <w:uiPriority w:val="99"/>
    <w:semiHidden/>
    <w:rsid w:val="00D221F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F1703"/>
    <w:rPr>
      <w:rFonts w:ascii="Tahoma" w:hAnsi="Tahoma" w:cs="Tahoma"/>
      <w:sz w:val="16"/>
      <w:szCs w:val="16"/>
    </w:rPr>
  </w:style>
  <w:style w:type="paragraph" w:styleId="Inledning">
    <w:name w:val="Salutation"/>
    <w:basedOn w:val="Normal"/>
    <w:next w:val="Normal"/>
    <w:link w:val="InledningChar"/>
    <w:uiPriority w:val="99"/>
    <w:semiHidden/>
    <w:rsid w:val="00F041D4"/>
    <w:pPr>
      <w:spacing w:after="0" w:line="240" w:lineRule="atLeast"/>
    </w:pPr>
    <w:rPr>
      <w:rFonts w:asciiTheme="majorHAnsi" w:hAnsiTheme="majorHAnsi"/>
    </w:rPr>
  </w:style>
  <w:style w:type="character" w:customStyle="1" w:styleId="InledningChar">
    <w:name w:val="Inledning Char"/>
    <w:basedOn w:val="Standardstycketeckensnitt"/>
    <w:link w:val="Inledning"/>
    <w:uiPriority w:val="99"/>
    <w:semiHidden/>
    <w:rsid w:val="004245F6"/>
    <w:rPr>
      <w:rFonts w:asciiTheme="majorHAnsi" w:hAnsiTheme="majorHAnsi"/>
      <w:sz w:val="20"/>
    </w:rPr>
  </w:style>
  <w:style w:type="paragraph" w:styleId="Rubrik">
    <w:name w:val="Title"/>
    <w:basedOn w:val="Normal"/>
    <w:next w:val="Normal"/>
    <w:link w:val="RubrikChar"/>
    <w:uiPriority w:val="10"/>
    <w:semiHidden/>
    <w:qFormat/>
    <w:rsid w:val="00F041D4"/>
    <w:pPr>
      <w:spacing w:before="960" w:after="240" w:line="480" w:lineRule="atLeast"/>
      <w:contextualSpacing/>
    </w:pPr>
    <w:rPr>
      <w:rFonts w:asciiTheme="majorHAnsi" w:eastAsiaTheme="majorEastAsia" w:hAnsiTheme="majorHAnsi" w:cstheme="majorBidi"/>
      <w:color w:val="000000" w:themeColor="text1"/>
      <w:spacing w:val="5"/>
      <w:kern w:val="28"/>
      <w:sz w:val="40"/>
      <w:szCs w:val="52"/>
    </w:rPr>
  </w:style>
  <w:style w:type="character" w:customStyle="1" w:styleId="RubrikChar">
    <w:name w:val="Rubrik Char"/>
    <w:basedOn w:val="Standardstycketeckensnitt"/>
    <w:link w:val="Rubrik"/>
    <w:uiPriority w:val="10"/>
    <w:semiHidden/>
    <w:rsid w:val="00DF1703"/>
    <w:rPr>
      <w:rFonts w:asciiTheme="majorHAnsi" w:eastAsiaTheme="majorEastAsia" w:hAnsiTheme="majorHAnsi" w:cstheme="majorBidi"/>
      <w:color w:val="000000" w:themeColor="text1"/>
      <w:spacing w:val="5"/>
      <w:kern w:val="28"/>
      <w:sz w:val="40"/>
      <w:szCs w:val="52"/>
    </w:rPr>
  </w:style>
  <w:style w:type="paragraph" w:customStyle="1" w:styleId="Ingress">
    <w:name w:val="Ingress"/>
    <w:basedOn w:val="Normal"/>
    <w:next w:val="Normal"/>
    <w:qFormat/>
    <w:rsid w:val="00D20365"/>
    <w:pPr>
      <w:spacing w:after="240" w:line="340" w:lineRule="atLeast"/>
      <w:ind w:right="1418"/>
    </w:pPr>
    <w:rPr>
      <w:rFonts w:asciiTheme="majorHAnsi" w:hAnsiTheme="majorHAnsi"/>
      <w:sz w:val="26"/>
      <w14:numForm w14:val="lining"/>
    </w:rPr>
  </w:style>
  <w:style w:type="paragraph" w:styleId="Ingetavstnd">
    <w:name w:val="No Spacing"/>
    <w:uiPriority w:val="1"/>
    <w:qFormat/>
    <w:rsid w:val="00BA1033"/>
    <w:pPr>
      <w:spacing w:after="0" w:line="300" w:lineRule="atLeast"/>
    </w:pPr>
    <w:rPr>
      <w:lang w:val="sv-SE"/>
    </w:rPr>
  </w:style>
  <w:style w:type="character" w:styleId="Hyperlnk">
    <w:name w:val="Hyperlink"/>
    <w:basedOn w:val="Standardstycketeckensnitt"/>
    <w:uiPriority w:val="99"/>
    <w:semiHidden/>
    <w:rsid w:val="00F041D4"/>
    <w:rPr>
      <w:color w:val="0000FF" w:themeColor="hyperlink"/>
      <w:u w:val="single"/>
    </w:rPr>
  </w:style>
  <w:style w:type="character" w:customStyle="1" w:styleId="Rubrik1Char">
    <w:name w:val="Rubrik 1 Char"/>
    <w:basedOn w:val="Standardstycketeckensnitt"/>
    <w:link w:val="Rubrik1"/>
    <w:uiPriority w:val="9"/>
    <w:rsid w:val="00BA1033"/>
    <w:rPr>
      <w:rFonts w:asciiTheme="majorHAnsi" w:eastAsiaTheme="majorEastAsia" w:hAnsiTheme="majorHAnsi" w:cstheme="majorBidi"/>
      <w:b/>
      <w:bCs/>
      <w:color w:val="007BC8" w:themeColor="accent1"/>
      <w:sz w:val="48"/>
      <w:szCs w:val="28"/>
      <w:lang w:val="sv-SE"/>
      <w14:numForm w14:val="lining"/>
    </w:rPr>
  </w:style>
  <w:style w:type="character" w:customStyle="1" w:styleId="Rubrik2Char">
    <w:name w:val="Rubrik 2 Char"/>
    <w:basedOn w:val="Standardstycketeckensnitt"/>
    <w:link w:val="Rubrik2"/>
    <w:uiPriority w:val="9"/>
    <w:rsid w:val="004F15B4"/>
    <w:rPr>
      <w:rFonts w:asciiTheme="majorHAnsi" w:eastAsiaTheme="majorEastAsia" w:hAnsiTheme="majorHAnsi" w:cstheme="majorBidi"/>
      <w:b/>
      <w:bCs/>
      <w:color w:val="000000" w:themeColor="text1"/>
      <w:sz w:val="36"/>
      <w:szCs w:val="26"/>
      <w:lang w:val="sv-SE"/>
      <w14:numForm w14:val="lining"/>
    </w:rPr>
  </w:style>
  <w:style w:type="character" w:customStyle="1" w:styleId="Rubrik3Char">
    <w:name w:val="Rubrik 3 Char"/>
    <w:basedOn w:val="Standardstycketeckensnitt"/>
    <w:link w:val="Rubrik3"/>
    <w:uiPriority w:val="9"/>
    <w:rsid w:val="004F15B4"/>
    <w:rPr>
      <w:rFonts w:asciiTheme="majorHAnsi" w:eastAsiaTheme="majorEastAsia" w:hAnsiTheme="majorHAnsi" w:cstheme="majorBidi"/>
      <w:b/>
      <w:bCs/>
      <w:color w:val="000000" w:themeColor="text1"/>
      <w:sz w:val="28"/>
      <w:lang w:val="sv-SE"/>
    </w:rPr>
  </w:style>
  <w:style w:type="paragraph" w:styleId="Punktlista">
    <w:name w:val="List Bullet"/>
    <w:basedOn w:val="Normal"/>
    <w:uiPriority w:val="19"/>
    <w:qFormat/>
    <w:rsid w:val="008246AE"/>
    <w:pPr>
      <w:numPr>
        <w:numId w:val="2"/>
      </w:numPr>
      <w:contextualSpacing/>
    </w:pPr>
  </w:style>
  <w:style w:type="paragraph" w:styleId="Numreradlista">
    <w:name w:val="List Number"/>
    <w:basedOn w:val="Normal"/>
    <w:uiPriority w:val="19"/>
    <w:qFormat/>
    <w:rsid w:val="006D147B"/>
    <w:pPr>
      <w:numPr>
        <w:numId w:val="12"/>
      </w:numPr>
      <w:contextualSpacing/>
    </w:pPr>
  </w:style>
  <w:style w:type="character" w:customStyle="1" w:styleId="Rubrik4Char">
    <w:name w:val="Rubrik 4 Char"/>
    <w:basedOn w:val="Standardstycketeckensnitt"/>
    <w:link w:val="Rubrik4"/>
    <w:uiPriority w:val="9"/>
    <w:rsid w:val="004F15B4"/>
    <w:rPr>
      <w:rFonts w:asciiTheme="majorHAnsi" w:eastAsiaTheme="majorEastAsia" w:hAnsiTheme="majorHAnsi" w:cstheme="majorBidi"/>
      <w:bCs/>
      <w:i/>
      <w:iCs/>
      <w:color w:val="000000" w:themeColor="text1"/>
      <w:lang w:val="sv-SE"/>
    </w:rPr>
  </w:style>
  <w:style w:type="character" w:customStyle="1" w:styleId="Rubrik5Char">
    <w:name w:val="Rubrik 5 Char"/>
    <w:basedOn w:val="Standardstycketeckensnitt"/>
    <w:link w:val="Rubrik5"/>
    <w:uiPriority w:val="9"/>
    <w:semiHidden/>
    <w:rsid w:val="0084277F"/>
    <w:rPr>
      <w:rFonts w:asciiTheme="majorHAnsi" w:eastAsiaTheme="majorEastAsia" w:hAnsiTheme="majorHAnsi" w:cstheme="majorBidi"/>
      <w:color w:val="000000" w:themeColor="text1"/>
      <w:sz w:val="20"/>
    </w:rPr>
  </w:style>
  <w:style w:type="character" w:customStyle="1" w:styleId="Rubrik6Char">
    <w:name w:val="Rubrik 6 Char"/>
    <w:basedOn w:val="Standardstycketeckensnitt"/>
    <w:link w:val="Rubrik6"/>
    <w:uiPriority w:val="9"/>
    <w:semiHidden/>
    <w:rsid w:val="00DF1703"/>
    <w:rPr>
      <w:rFonts w:asciiTheme="majorHAnsi" w:eastAsiaTheme="majorEastAsia" w:hAnsiTheme="majorHAnsi" w:cstheme="majorBidi"/>
      <w:i/>
      <w:iCs/>
      <w:color w:val="003C63" w:themeColor="accent1" w:themeShade="7F"/>
      <w:sz w:val="20"/>
    </w:rPr>
  </w:style>
  <w:style w:type="character" w:customStyle="1" w:styleId="Rubrik7Char">
    <w:name w:val="Rubrik 7 Char"/>
    <w:basedOn w:val="Standardstycketeckensnitt"/>
    <w:link w:val="Rubrik7"/>
    <w:uiPriority w:val="9"/>
    <w:semiHidden/>
    <w:rsid w:val="00DF1703"/>
    <w:rPr>
      <w:rFonts w:asciiTheme="majorHAnsi" w:eastAsiaTheme="majorEastAsia" w:hAnsiTheme="majorHAnsi" w:cstheme="majorBidi"/>
      <w:i/>
      <w:iCs/>
      <w:color w:val="404040" w:themeColor="text1" w:themeTint="BF"/>
      <w:sz w:val="20"/>
    </w:rPr>
  </w:style>
  <w:style w:type="character" w:customStyle="1" w:styleId="Rubrik8Char">
    <w:name w:val="Rubrik 8 Char"/>
    <w:basedOn w:val="Standardstycketeckensnitt"/>
    <w:link w:val="Rubrik8"/>
    <w:uiPriority w:val="9"/>
    <w:semiHidden/>
    <w:rsid w:val="00DF1703"/>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DF1703"/>
    <w:rPr>
      <w:rFonts w:asciiTheme="majorHAnsi" w:eastAsiaTheme="majorEastAsia" w:hAnsiTheme="majorHAnsi" w:cstheme="majorBidi"/>
      <w:i/>
      <w:iCs/>
      <w:color w:val="404040" w:themeColor="text1" w:themeTint="BF"/>
      <w:sz w:val="20"/>
      <w:szCs w:val="20"/>
    </w:rPr>
  </w:style>
  <w:style w:type="table" w:styleId="Tabellrutnt">
    <w:name w:val="Table Grid"/>
    <w:basedOn w:val="Normaltabell"/>
    <w:uiPriority w:val="59"/>
    <w:rsid w:val="00DF1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sfrteckningsrubrik">
    <w:name w:val="TOC Heading"/>
    <w:basedOn w:val="Rubrik1"/>
    <w:next w:val="Normal"/>
    <w:uiPriority w:val="39"/>
    <w:semiHidden/>
    <w:unhideWhenUsed/>
    <w:qFormat/>
    <w:rsid w:val="0084277F"/>
    <w:pPr>
      <w:numPr>
        <w:numId w:val="0"/>
      </w:numPr>
      <w:spacing w:after="0" w:line="276" w:lineRule="auto"/>
      <w:outlineLvl w:val="9"/>
    </w:pPr>
    <w:rPr>
      <w:sz w:val="28"/>
    </w:rPr>
  </w:style>
  <w:style w:type="paragraph" w:styleId="Innehll1">
    <w:name w:val="toc 1"/>
    <w:basedOn w:val="Normal"/>
    <w:next w:val="Normal"/>
    <w:uiPriority w:val="39"/>
    <w:semiHidden/>
    <w:rsid w:val="0084277F"/>
    <w:pPr>
      <w:tabs>
        <w:tab w:val="left" w:pos="440"/>
        <w:tab w:val="right" w:leader="dot" w:pos="8777"/>
      </w:tabs>
      <w:spacing w:after="100"/>
      <w:ind w:left="426" w:hanging="426"/>
    </w:pPr>
    <w:rPr>
      <w:noProof/>
    </w:rPr>
  </w:style>
  <w:style w:type="paragraph" w:styleId="Innehll2">
    <w:name w:val="toc 2"/>
    <w:basedOn w:val="Normal"/>
    <w:next w:val="Normal"/>
    <w:uiPriority w:val="39"/>
    <w:semiHidden/>
    <w:rsid w:val="0084277F"/>
    <w:pPr>
      <w:tabs>
        <w:tab w:val="left" w:pos="993"/>
        <w:tab w:val="right" w:leader="dot" w:pos="8777"/>
      </w:tabs>
      <w:spacing w:after="100"/>
      <w:ind w:left="993" w:hanging="567"/>
    </w:pPr>
    <w:rPr>
      <w:noProof/>
    </w:rPr>
  </w:style>
  <w:style w:type="paragraph" w:styleId="Innehll3">
    <w:name w:val="toc 3"/>
    <w:basedOn w:val="Normal"/>
    <w:next w:val="Normal"/>
    <w:uiPriority w:val="39"/>
    <w:semiHidden/>
    <w:rsid w:val="0084277F"/>
    <w:pPr>
      <w:tabs>
        <w:tab w:val="left" w:pos="1701"/>
        <w:tab w:val="right" w:leader="dot" w:pos="8777"/>
      </w:tabs>
      <w:spacing w:after="100"/>
      <w:ind w:left="1701" w:hanging="708"/>
    </w:pPr>
    <w:rPr>
      <w:noProof/>
    </w:rPr>
  </w:style>
  <w:style w:type="paragraph" w:customStyle="1" w:styleId="OnumreradRubrik1">
    <w:name w:val="Onumrerad Rubrik 1"/>
    <w:basedOn w:val="Rubrik1"/>
    <w:next w:val="Normal"/>
    <w:qFormat/>
    <w:rsid w:val="009D0273"/>
    <w:pPr>
      <w:numPr>
        <w:numId w:val="0"/>
      </w:numPr>
    </w:pPr>
  </w:style>
  <w:style w:type="paragraph" w:customStyle="1" w:styleId="OnumreradRubrik2">
    <w:name w:val="Onumrerad Rubrik 2"/>
    <w:basedOn w:val="Rubrik2"/>
    <w:next w:val="Normal"/>
    <w:link w:val="OnumreradRubrik2Char"/>
    <w:qFormat/>
    <w:rsid w:val="004F15B4"/>
    <w:pPr>
      <w:numPr>
        <w:ilvl w:val="0"/>
        <w:numId w:val="0"/>
      </w:numPr>
    </w:pPr>
  </w:style>
  <w:style w:type="paragraph" w:customStyle="1" w:styleId="Onumreradrubrik3">
    <w:name w:val="Onumrerad rubrik 3"/>
    <w:basedOn w:val="Rubrik3"/>
    <w:next w:val="Normal"/>
    <w:qFormat/>
    <w:rsid w:val="006E6C21"/>
    <w:pPr>
      <w:numPr>
        <w:ilvl w:val="0"/>
        <w:numId w:val="0"/>
      </w:numPr>
      <w:spacing w:after="60"/>
    </w:pPr>
  </w:style>
  <w:style w:type="paragraph" w:customStyle="1" w:styleId="Titel">
    <w:name w:val="Titel"/>
    <w:basedOn w:val="Ingetavstnd"/>
    <w:uiPriority w:val="29"/>
    <w:qFormat/>
    <w:rsid w:val="00BA1033"/>
    <w:pPr>
      <w:framePr w:hSpace="187" w:wrap="around" w:vAnchor="page" w:hAnchor="margin" w:xAlign="right" w:y="5251"/>
      <w:jc w:val="right"/>
    </w:pPr>
    <w:rPr>
      <w:rFonts w:asciiTheme="majorHAnsi" w:eastAsiaTheme="majorEastAsia" w:hAnsiTheme="majorHAnsi" w:cstheme="majorBidi"/>
      <w:color w:val="FFFFFF" w:themeColor="background1"/>
      <w:sz w:val="96"/>
      <w:szCs w:val="72"/>
      <w14:numForm w14:val="lining"/>
    </w:rPr>
  </w:style>
  <w:style w:type="paragraph" w:customStyle="1" w:styleId="Undertitel">
    <w:name w:val="Undertitel"/>
    <w:basedOn w:val="Ingetavstnd"/>
    <w:uiPriority w:val="29"/>
    <w:qFormat/>
    <w:rsid w:val="002C0D3F"/>
    <w:pPr>
      <w:framePr w:hSpace="187" w:wrap="around" w:vAnchor="page" w:hAnchor="page" w:x="3233" w:y="4066"/>
      <w:jc w:val="right"/>
    </w:pPr>
    <w:rPr>
      <w:rFonts w:asciiTheme="majorHAnsi" w:hAnsiTheme="majorHAnsi"/>
      <w:b/>
      <w:color w:val="FFFFFF" w:themeColor="background1"/>
      <w:sz w:val="56"/>
      <w:szCs w:val="40"/>
      <w14:numForm w14:val="lining"/>
    </w:rPr>
  </w:style>
  <w:style w:type="paragraph" w:customStyle="1" w:styleId="Version">
    <w:name w:val="Version"/>
    <w:basedOn w:val="Ingetavstnd"/>
    <w:link w:val="VersionChar"/>
    <w:uiPriority w:val="29"/>
    <w:qFormat/>
    <w:rsid w:val="002C0D3F"/>
    <w:pPr>
      <w:framePr w:hSpace="187" w:wrap="around" w:vAnchor="page" w:hAnchor="margin" w:xAlign="right" w:y="5251"/>
      <w:jc w:val="right"/>
    </w:pPr>
    <w:rPr>
      <w:rFonts w:asciiTheme="majorHAnsi" w:hAnsiTheme="majorHAnsi"/>
      <w:caps/>
      <w:color w:val="FFFFFF" w:themeColor="background1"/>
      <w:sz w:val="24"/>
      <w:szCs w:val="28"/>
      <w14:numForm w14:val="lining"/>
    </w:rPr>
  </w:style>
  <w:style w:type="character" w:customStyle="1" w:styleId="VersionChar">
    <w:name w:val="Version Char"/>
    <w:basedOn w:val="Standardstycketeckensnitt"/>
    <w:link w:val="Version"/>
    <w:uiPriority w:val="29"/>
    <w:rsid w:val="002C0D3F"/>
    <w:rPr>
      <w:rFonts w:asciiTheme="majorHAnsi" w:hAnsiTheme="majorHAnsi"/>
      <w:caps/>
      <w:color w:val="FFFFFF" w:themeColor="background1"/>
      <w:sz w:val="24"/>
      <w:szCs w:val="28"/>
      <w14:numForm w14:val="lining"/>
    </w:rPr>
  </w:style>
  <w:style w:type="paragraph" w:customStyle="1" w:styleId="OnumreradRubrik4">
    <w:name w:val="Onumrerad Rubrik 4"/>
    <w:basedOn w:val="OnumreradRubrik2"/>
    <w:next w:val="Normal"/>
    <w:link w:val="OnumreradRubrik4Char"/>
    <w:qFormat/>
    <w:rsid w:val="006E6C21"/>
    <w:pPr>
      <w:spacing w:after="0" w:line="300" w:lineRule="atLeast"/>
      <w:outlineLvl w:val="3"/>
    </w:pPr>
    <w:rPr>
      <w:b w:val="0"/>
      <w:i/>
      <w:sz w:val="22"/>
      <w:szCs w:val="22"/>
    </w:rPr>
  </w:style>
  <w:style w:type="character" w:customStyle="1" w:styleId="OnumreradRubrik2Char">
    <w:name w:val="Onumrerad Rubrik 2 Char"/>
    <w:basedOn w:val="Rubrik2Char"/>
    <w:link w:val="OnumreradRubrik2"/>
    <w:rsid w:val="004F15B4"/>
    <w:rPr>
      <w:rFonts w:asciiTheme="majorHAnsi" w:eastAsiaTheme="majorEastAsia" w:hAnsiTheme="majorHAnsi" w:cstheme="majorBidi"/>
      <w:b/>
      <w:bCs/>
      <w:color w:val="000000" w:themeColor="text1"/>
      <w:sz w:val="36"/>
      <w:szCs w:val="26"/>
      <w:lang w:val="sv-SE"/>
      <w14:numForm w14:val="lining"/>
    </w:rPr>
  </w:style>
  <w:style w:type="character" w:customStyle="1" w:styleId="OnumreradRubrik4Char">
    <w:name w:val="Onumrerad Rubrik 4 Char"/>
    <w:basedOn w:val="OnumreradRubrik2Char"/>
    <w:link w:val="OnumreradRubrik4"/>
    <w:rsid w:val="006E6C21"/>
    <w:rPr>
      <w:rFonts w:asciiTheme="majorHAnsi" w:eastAsiaTheme="majorEastAsia" w:hAnsiTheme="majorHAnsi" w:cstheme="majorBidi"/>
      <w:b w:val="0"/>
      <w:bCs/>
      <w:i/>
      <w:color w:val="000000" w:themeColor="text1"/>
      <w:sz w:val="36"/>
      <w:szCs w:val="26"/>
      <w:lang w:val="sv-SE"/>
      <w14:numForm w14:val="lining"/>
    </w:rPr>
  </w:style>
  <w:style w:type="paragraph" w:customStyle="1" w:styleId="Tabellrubrik1">
    <w:name w:val="Tabellrubrik 1"/>
    <w:basedOn w:val="Normal"/>
    <w:link w:val="Tabellrubrik1Char"/>
    <w:uiPriority w:val="19"/>
    <w:qFormat/>
    <w:rsid w:val="00EC7141"/>
    <w:pPr>
      <w:spacing w:after="0"/>
    </w:pPr>
    <w:rPr>
      <w:rFonts w:asciiTheme="majorHAnsi" w:eastAsiaTheme="minorHAnsi" w:hAnsiTheme="majorHAnsi"/>
      <w:b/>
      <w:color w:val="FFFFFF" w:themeColor="background1"/>
      <w:lang w:eastAsia="en-US"/>
    </w:rPr>
  </w:style>
  <w:style w:type="character" w:customStyle="1" w:styleId="Tabellrubrik1Char">
    <w:name w:val="Tabellrubrik 1 Char"/>
    <w:basedOn w:val="Standardstycketeckensnitt"/>
    <w:link w:val="Tabellrubrik1"/>
    <w:uiPriority w:val="19"/>
    <w:rsid w:val="00EC7141"/>
    <w:rPr>
      <w:rFonts w:asciiTheme="majorHAnsi" w:eastAsiaTheme="minorHAnsi" w:hAnsiTheme="majorHAnsi"/>
      <w:b/>
      <w:color w:val="FFFFFF" w:themeColor="background1"/>
      <w:lang w:val="sv-SE" w:eastAsia="en-US"/>
    </w:rPr>
  </w:style>
  <w:style w:type="paragraph" w:customStyle="1" w:styleId="Tabellrubrik2">
    <w:name w:val="Tabellrubrik 2"/>
    <w:basedOn w:val="Normal"/>
    <w:link w:val="Tabellrubrik2Char"/>
    <w:uiPriority w:val="19"/>
    <w:qFormat/>
    <w:rsid w:val="00EC7141"/>
    <w:pPr>
      <w:spacing w:after="0"/>
    </w:pPr>
    <w:rPr>
      <w:rFonts w:asciiTheme="majorHAnsi" w:eastAsiaTheme="minorHAnsi" w:hAnsiTheme="majorHAnsi"/>
      <w:b/>
      <w:lang w:eastAsia="en-US"/>
    </w:rPr>
  </w:style>
  <w:style w:type="character" w:customStyle="1" w:styleId="Tabellrubrik2Char">
    <w:name w:val="Tabellrubrik 2 Char"/>
    <w:basedOn w:val="Standardstycketeckensnitt"/>
    <w:link w:val="Tabellrubrik2"/>
    <w:uiPriority w:val="19"/>
    <w:rsid w:val="00EC7141"/>
    <w:rPr>
      <w:rFonts w:asciiTheme="majorHAnsi" w:eastAsiaTheme="minorHAnsi" w:hAnsiTheme="majorHAnsi"/>
      <w:b/>
      <w:lang w:val="sv-SE" w:eastAsia="en-US"/>
    </w:rPr>
  </w:style>
  <w:style w:type="paragraph" w:customStyle="1" w:styleId="Tabelltext">
    <w:name w:val="Tabelltext"/>
    <w:basedOn w:val="Normal"/>
    <w:link w:val="TabelltextChar"/>
    <w:uiPriority w:val="19"/>
    <w:qFormat/>
    <w:rsid w:val="00EC7141"/>
    <w:pPr>
      <w:spacing w:after="0"/>
    </w:pPr>
    <w:rPr>
      <w:rFonts w:asciiTheme="majorHAnsi" w:eastAsiaTheme="minorHAnsi" w:hAnsiTheme="majorHAnsi"/>
      <w:lang w:eastAsia="en-US"/>
    </w:rPr>
  </w:style>
  <w:style w:type="character" w:customStyle="1" w:styleId="TabelltextChar">
    <w:name w:val="Tabelltext Char"/>
    <w:basedOn w:val="Standardstycketeckensnitt"/>
    <w:link w:val="Tabelltext"/>
    <w:uiPriority w:val="19"/>
    <w:rsid w:val="00EC7141"/>
    <w:rPr>
      <w:rFonts w:asciiTheme="majorHAnsi" w:eastAsiaTheme="minorHAnsi" w:hAnsiTheme="majorHAnsi"/>
      <w:lang w:val="sv-SE" w:eastAsia="en-US"/>
    </w:rPr>
  </w:style>
  <w:style w:type="paragraph" w:customStyle="1" w:styleId="Doldtext">
    <w:name w:val="Dold text"/>
    <w:basedOn w:val="Normal"/>
    <w:next w:val="Normal"/>
    <w:uiPriority w:val="2"/>
    <w:semiHidden/>
    <w:qFormat/>
    <w:rsid w:val="006236BA"/>
    <w:rPr>
      <w:i/>
      <w:vanish/>
      <w:color w:val="C73D3F" w:themeColor="accent4"/>
    </w:rPr>
  </w:style>
  <w:style w:type="paragraph" w:styleId="Numreradlista2">
    <w:name w:val="List Number 2"/>
    <w:basedOn w:val="Normal"/>
    <w:uiPriority w:val="19"/>
    <w:rsid w:val="006D147B"/>
    <w:pPr>
      <w:numPr>
        <w:ilvl w:val="1"/>
        <w:numId w:val="12"/>
      </w:numPr>
      <w:contextualSpacing/>
    </w:pPr>
  </w:style>
  <w:style w:type="paragraph" w:styleId="Numreradlista3">
    <w:name w:val="List Number 3"/>
    <w:basedOn w:val="Normal"/>
    <w:uiPriority w:val="19"/>
    <w:rsid w:val="006D147B"/>
    <w:pPr>
      <w:numPr>
        <w:ilvl w:val="2"/>
        <w:numId w:val="12"/>
      </w:numPr>
      <w:contextualSpacing/>
    </w:pPr>
  </w:style>
  <w:style w:type="character" w:styleId="Platshllartext">
    <w:name w:val="Placeholder Text"/>
    <w:basedOn w:val="Standardstycketeckensnitt"/>
    <w:uiPriority w:val="99"/>
    <w:semiHidden/>
    <w:rsid w:val="00732EDD"/>
    <w:rPr>
      <w:color w:val="808080"/>
    </w:rPr>
  </w:style>
  <w:style w:type="table" w:styleId="Listtabell3dekorfrg1">
    <w:name w:val="List Table 3 Accent 1"/>
    <w:basedOn w:val="Normaltabell"/>
    <w:uiPriority w:val="48"/>
    <w:rsid w:val="00732EDD"/>
    <w:pPr>
      <w:spacing w:after="0" w:line="240" w:lineRule="auto"/>
    </w:pPr>
    <w:tblPr>
      <w:tblStyleRowBandSize w:val="1"/>
      <w:tblStyleColBandSize w:val="1"/>
      <w:tblBorders>
        <w:top w:val="single" w:sz="4" w:space="0" w:color="007BC8" w:themeColor="accent1"/>
        <w:left w:val="single" w:sz="4" w:space="0" w:color="007BC8" w:themeColor="accent1"/>
        <w:bottom w:val="single" w:sz="4" w:space="0" w:color="007BC8" w:themeColor="accent1"/>
        <w:right w:val="single" w:sz="4" w:space="0" w:color="007BC8" w:themeColor="accent1"/>
      </w:tblBorders>
    </w:tblPr>
    <w:tblStylePr w:type="firstRow">
      <w:rPr>
        <w:b/>
        <w:bCs/>
        <w:color w:val="FFFFFF" w:themeColor="background1"/>
      </w:rPr>
      <w:tblPr/>
      <w:tcPr>
        <w:shd w:val="clear" w:color="auto" w:fill="007BC8" w:themeFill="accent1"/>
      </w:tcPr>
    </w:tblStylePr>
    <w:tblStylePr w:type="lastRow">
      <w:rPr>
        <w:b/>
        <w:bCs/>
      </w:rPr>
      <w:tblPr/>
      <w:tcPr>
        <w:tcBorders>
          <w:top w:val="double" w:sz="4" w:space="0" w:color="007BC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C8" w:themeColor="accent1"/>
          <w:right w:val="single" w:sz="4" w:space="0" w:color="007BC8" w:themeColor="accent1"/>
        </w:tcBorders>
      </w:tcPr>
    </w:tblStylePr>
    <w:tblStylePr w:type="band1Horz">
      <w:tblPr/>
      <w:tcPr>
        <w:tcBorders>
          <w:top w:val="single" w:sz="4" w:space="0" w:color="007BC8" w:themeColor="accent1"/>
          <w:bottom w:val="single" w:sz="4" w:space="0" w:color="007BC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C8" w:themeColor="accent1"/>
          <w:left w:val="nil"/>
        </w:tcBorders>
      </w:tcPr>
    </w:tblStylePr>
    <w:tblStylePr w:type="swCell">
      <w:tblPr/>
      <w:tcPr>
        <w:tcBorders>
          <w:top w:val="double" w:sz="4" w:space="0" w:color="007BC8" w:themeColor="accent1"/>
          <w:right w:val="nil"/>
        </w:tcBorders>
      </w:tcPr>
    </w:tblStylePr>
  </w:style>
  <w:style w:type="paragraph" w:customStyle="1" w:styleId="Mtesinformation">
    <w:name w:val="Mötesinformation"/>
    <w:basedOn w:val="OnumreradRubrik1"/>
    <w:next w:val="Normal"/>
    <w:uiPriority w:val="20"/>
    <w:qFormat/>
    <w:rsid w:val="00732EDD"/>
    <w:pPr>
      <w:spacing w:before="120" w:after="120" w:line="360" w:lineRule="atLeast"/>
      <w:outlineLvl w:val="9"/>
    </w:pPr>
    <w:rPr>
      <w:sz w:val="32"/>
    </w:rPr>
  </w:style>
  <w:style w:type="paragraph" w:customStyle="1" w:styleId="Sidhuvuddoldtext">
    <w:name w:val="Sidhuvud dold text"/>
    <w:basedOn w:val="Sidhuvud"/>
    <w:uiPriority w:val="99"/>
    <w:qFormat/>
    <w:rsid w:val="004F397F"/>
    <w:rPr>
      <w:vanish/>
    </w:rPr>
  </w:style>
  <w:style w:type="character" w:customStyle="1" w:styleId="Doldtext-tecken">
    <w:name w:val="Dold text - tecken"/>
    <w:basedOn w:val="Standardstycketeckensnitt"/>
    <w:uiPriority w:val="1"/>
    <w:qFormat/>
    <w:rsid w:val="00D87DBC"/>
    <w:rPr>
      <w:i/>
      <w:vanish/>
      <w:color w:val="C00000"/>
    </w:rPr>
  </w:style>
  <w:style w:type="character" w:styleId="Kommentarsreferens">
    <w:name w:val="annotation reference"/>
    <w:basedOn w:val="Standardstycketeckensnitt"/>
    <w:uiPriority w:val="99"/>
    <w:semiHidden/>
    <w:unhideWhenUsed/>
    <w:rsid w:val="009B1FEA"/>
    <w:rPr>
      <w:sz w:val="16"/>
      <w:szCs w:val="16"/>
    </w:rPr>
  </w:style>
  <w:style w:type="paragraph" w:styleId="Kommentarer">
    <w:name w:val="annotation text"/>
    <w:basedOn w:val="Normal"/>
    <w:link w:val="KommentarerChar"/>
    <w:uiPriority w:val="99"/>
    <w:semiHidden/>
    <w:unhideWhenUsed/>
    <w:rsid w:val="009B1FEA"/>
    <w:pPr>
      <w:spacing w:line="240" w:lineRule="auto"/>
    </w:pPr>
    <w:rPr>
      <w:sz w:val="20"/>
      <w:szCs w:val="20"/>
    </w:rPr>
  </w:style>
  <w:style w:type="character" w:customStyle="1" w:styleId="KommentarerChar">
    <w:name w:val="Kommentarer Char"/>
    <w:basedOn w:val="Standardstycketeckensnitt"/>
    <w:link w:val="Kommentarer"/>
    <w:uiPriority w:val="99"/>
    <w:semiHidden/>
    <w:rsid w:val="009B1FEA"/>
    <w:rPr>
      <w:sz w:val="20"/>
      <w:szCs w:val="20"/>
      <w:lang w:val="sv-SE"/>
    </w:rPr>
  </w:style>
  <w:style w:type="paragraph" w:styleId="Kommentarsmne">
    <w:name w:val="annotation subject"/>
    <w:basedOn w:val="Kommentarer"/>
    <w:next w:val="Kommentarer"/>
    <w:link w:val="KommentarsmneChar"/>
    <w:uiPriority w:val="99"/>
    <w:semiHidden/>
    <w:unhideWhenUsed/>
    <w:rsid w:val="009B1FEA"/>
    <w:rPr>
      <w:b/>
      <w:bCs/>
    </w:rPr>
  </w:style>
  <w:style w:type="character" w:customStyle="1" w:styleId="KommentarsmneChar">
    <w:name w:val="Kommentarsämne Char"/>
    <w:basedOn w:val="KommentarerChar"/>
    <w:link w:val="Kommentarsmne"/>
    <w:uiPriority w:val="99"/>
    <w:semiHidden/>
    <w:rsid w:val="009B1FEA"/>
    <w:rPr>
      <w:b/>
      <w:bCs/>
      <w:sz w:val="20"/>
      <w:szCs w:val="20"/>
      <w:lang w:val="sv-SE"/>
    </w:rPr>
  </w:style>
  <w:style w:type="paragraph" w:styleId="Revision">
    <w:name w:val="Revision"/>
    <w:hidden/>
    <w:uiPriority w:val="99"/>
    <w:semiHidden/>
    <w:rsid w:val="00406DA6"/>
    <w:pPr>
      <w:spacing w:after="0" w:line="240" w:lineRule="auto"/>
    </w:pPr>
    <w:rPr>
      <w:lang w:val="sv-SE"/>
    </w:rPr>
  </w:style>
  <w:style w:type="paragraph" w:customStyle="1" w:styleId="Ingetavstndfet">
    <w:name w:val="Inget avstånd fet"/>
    <w:basedOn w:val="Ingetavstnd"/>
    <w:next w:val="Ingetavstnd"/>
    <w:uiPriority w:val="1"/>
    <w:qFormat/>
    <w:rsid w:val="00E45331"/>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363613">
      <w:bodyDiv w:val="1"/>
      <w:marLeft w:val="0"/>
      <w:marRight w:val="0"/>
      <w:marTop w:val="0"/>
      <w:marBottom w:val="0"/>
      <w:divBdr>
        <w:top w:val="none" w:sz="0" w:space="0" w:color="auto"/>
        <w:left w:val="none" w:sz="0" w:space="0" w:color="auto"/>
        <w:bottom w:val="none" w:sz="0" w:space="0" w:color="auto"/>
        <w:right w:val="none" w:sz="0" w:space="0" w:color="auto"/>
      </w:divBdr>
    </w:div>
    <w:div w:id="500656522">
      <w:bodyDiv w:val="1"/>
      <w:marLeft w:val="0"/>
      <w:marRight w:val="0"/>
      <w:marTop w:val="0"/>
      <w:marBottom w:val="0"/>
      <w:divBdr>
        <w:top w:val="none" w:sz="0" w:space="0" w:color="auto"/>
        <w:left w:val="none" w:sz="0" w:space="0" w:color="auto"/>
        <w:bottom w:val="none" w:sz="0" w:space="0" w:color="auto"/>
        <w:right w:val="none" w:sz="0" w:space="0" w:color="auto"/>
      </w:divBdr>
    </w:div>
    <w:div w:id="807011615">
      <w:bodyDiv w:val="1"/>
      <w:marLeft w:val="0"/>
      <w:marRight w:val="0"/>
      <w:marTop w:val="0"/>
      <w:marBottom w:val="0"/>
      <w:divBdr>
        <w:top w:val="none" w:sz="0" w:space="0" w:color="auto"/>
        <w:left w:val="none" w:sz="0" w:space="0" w:color="auto"/>
        <w:bottom w:val="none" w:sz="0" w:space="0" w:color="auto"/>
        <w:right w:val="none" w:sz="0" w:space="0" w:color="auto"/>
      </w:divBdr>
    </w:div>
    <w:div w:id="897084076">
      <w:bodyDiv w:val="1"/>
      <w:marLeft w:val="0"/>
      <w:marRight w:val="0"/>
      <w:marTop w:val="0"/>
      <w:marBottom w:val="0"/>
      <w:divBdr>
        <w:top w:val="none" w:sz="0" w:space="0" w:color="auto"/>
        <w:left w:val="none" w:sz="0" w:space="0" w:color="auto"/>
        <w:bottom w:val="none" w:sz="0" w:space="0" w:color="auto"/>
        <w:right w:val="none" w:sz="0" w:space="0" w:color="auto"/>
      </w:divBdr>
    </w:div>
    <w:div w:id="998382175">
      <w:bodyDiv w:val="1"/>
      <w:marLeft w:val="0"/>
      <w:marRight w:val="0"/>
      <w:marTop w:val="0"/>
      <w:marBottom w:val="0"/>
      <w:divBdr>
        <w:top w:val="none" w:sz="0" w:space="0" w:color="auto"/>
        <w:left w:val="none" w:sz="0" w:space="0" w:color="auto"/>
        <w:bottom w:val="none" w:sz="0" w:space="0" w:color="auto"/>
        <w:right w:val="none" w:sz="0" w:space="0" w:color="auto"/>
      </w:divBdr>
    </w:div>
    <w:div w:id="1198854624">
      <w:bodyDiv w:val="1"/>
      <w:marLeft w:val="0"/>
      <w:marRight w:val="0"/>
      <w:marTop w:val="0"/>
      <w:marBottom w:val="0"/>
      <w:divBdr>
        <w:top w:val="none" w:sz="0" w:space="0" w:color="auto"/>
        <w:left w:val="none" w:sz="0" w:space="0" w:color="auto"/>
        <w:bottom w:val="none" w:sz="0" w:space="0" w:color="auto"/>
        <w:right w:val="none" w:sz="0" w:space="0" w:color="auto"/>
      </w:divBdr>
    </w:div>
    <w:div w:id="1356924786">
      <w:bodyDiv w:val="1"/>
      <w:marLeft w:val="0"/>
      <w:marRight w:val="0"/>
      <w:marTop w:val="0"/>
      <w:marBottom w:val="0"/>
      <w:divBdr>
        <w:top w:val="none" w:sz="0" w:space="0" w:color="auto"/>
        <w:left w:val="none" w:sz="0" w:space="0" w:color="auto"/>
        <w:bottom w:val="none" w:sz="0" w:space="0" w:color="auto"/>
        <w:right w:val="none" w:sz="0" w:space="0" w:color="auto"/>
      </w:divBdr>
    </w:div>
    <w:div w:id="1368801583">
      <w:bodyDiv w:val="1"/>
      <w:marLeft w:val="0"/>
      <w:marRight w:val="0"/>
      <w:marTop w:val="0"/>
      <w:marBottom w:val="0"/>
      <w:divBdr>
        <w:top w:val="none" w:sz="0" w:space="0" w:color="auto"/>
        <w:left w:val="none" w:sz="0" w:space="0" w:color="auto"/>
        <w:bottom w:val="none" w:sz="0" w:space="0" w:color="auto"/>
        <w:right w:val="none" w:sz="0" w:space="0" w:color="auto"/>
      </w:divBdr>
    </w:div>
    <w:div w:id="1437140778">
      <w:bodyDiv w:val="1"/>
      <w:marLeft w:val="0"/>
      <w:marRight w:val="0"/>
      <w:marTop w:val="0"/>
      <w:marBottom w:val="0"/>
      <w:divBdr>
        <w:top w:val="none" w:sz="0" w:space="0" w:color="auto"/>
        <w:left w:val="none" w:sz="0" w:space="0" w:color="auto"/>
        <w:bottom w:val="none" w:sz="0" w:space="0" w:color="auto"/>
        <w:right w:val="none" w:sz="0" w:space="0" w:color="auto"/>
      </w:divBdr>
    </w:div>
    <w:div w:id="167733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31739\AppData\Local\Temp\Temp1_2017-04-04%20delleverans%20Wordmallar.zip\2017-04-04%20delleverans%20Wordmallar\Mall%20-%20Protokoll%20Projekteringsm&#246;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FCF70302C741E38F0E7D5C9837A6EE"/>
        <w:category>
          <w:name w:val="Allmänt"/>
          <w:gallery w:val="placeholder"/>
        </w:category>
        <w:types>
          <w:type w:val="bbPlcHdr"/>
        </w:types>
        <w:behaviors>
          <w:behavior w:val="content"/>
        </w:behaviors>
        <w:guid w:val="{718C57BC-23AD-4266-B9DB-9061BEF441C3}"/>
      </w:docPartPr>
      <w:docPartBody>
        <w:p w:rsidR="00B54D31" w:rsidRDefault="00D81AC4" w:rsidP="00D81AC4">
          <w:pPr>
            <w:pStyle w:val="22FCF70302C741E38F0E7D5C9837A6EE1"/>
          </w:pPr>
          <w:r>
            <w:rPr>
              <w:rStyle w:val="Platshllartext"/>
            </w:rPr>
            <w:t>[Mötesdatum]</w:t>
          </w:r>
        </w:p>
      </w:docPartBody>
    </w:docPart>
    <w:docPart>
      <w:docPartPr>
        <w:name w:val="7DE9870925B84FC79E714D380E310E40"/>
        <w:category>
          <w:name w:val="Allmänt"/>
          <w:gallery w:val="placeholder"/>
        </w:category>
        <w:types>
          <w:type w:val="bbPlcHdr"/>
        </w:types>
        <w:behaviors>
          <w:behavior w:val="content"/>
        </w:behaviors>
        <w:guid w:val="{A7A33E34-9E62-426A-BDF0-3FA0FCA905B3}"/>
      </w:docPartPr>
      <w:docPartBody>
        <w:p w:rsidR="00B54D31" w:rsidRDefault="00082651">
          <w:pPr>
            <w:pStyle w:val="7DE9870925B84FC79E714D380E310E40"/>
          </w:pPr>
          <w:r>
            <w:rPr>
              <w:rStyle w:val="Platshllartext"/>
            </w:rPr>
            <w:t>[Tag från Antura]</w:t>
          </w:r>
        </w:p>
      </w:docPartBody>
    </w:docPart>
    <w:docPart>
      <w:docPartPr>
        <w:name w:val="FAF55EAF5B04483CA03F922AC775F79E"/>
        <w:category>
          <w:name w:val="Allmänt"/>
          <w:gallery w:val="placeholder"/>
        </w:category>
        <w:types>
          <w:type w:val="bbPlcHdr"/>
        </w:types>
        <w:behaviors>
          <w:behavior w:val="content"/>
        </w:behaviors>
        <w:guid w:val="{2CA64FA4-263C-46D0-977E-A6A2B8DE1F9B}"/>
      </w:docPartPr>
      <w:docPartBody>
        <w:p w:rsidR="00B54D31" w:rsidRDefault="00082651">
          <w:pPr>
            <w:pStyle w:val="FAF55EAF5B04483CA03F922AC775F79E"/>
          </w:pPr>
          <w:r>
            <w:rPr>
              <w:rStyle w:val="Platshllartext"/>
            </w:rPr>
            <w:t>[Tag från Antura]</w:t>
          </w:r>
        </w:p>
      </w:docPartBody>
    </w:docPart>
    <w:docPart>
      <w:docPartPr>
        <w:name w:val="EBBB32ED481B4D1FA8B51427DBE109FA"/>
        <w:category>
          <w:name w:val="Allmänt"/>
          <w:gallery w:val="placeholder"/>
        </w:category>
        <w:types>
          <w:type w:val="bbPlcHdr"/>
        </w:types>
        <w:behaviors>
          <w:behavior w:val="content"/>
        </w:behaviors>
        <w:guid w:val="{47B42E13-7AE5-43A0-8A60-0A130A5D8844}"/>
      </w:docPartPr>
      <w:docPartBody>
        <w:p w:rsidR="00B54D31" w:rsidRDefault="00082651">
          <w:pPr>
            <w:pStyle w:val="EBBB32ED481B4D1FA8B51427DBE109FA"/>
          </w:pPr>
          <w:r>
            <w:rPr>
              <w:rStyle w:val="Platshllartext"/>
            </w:rPr>
            <w:t>[Tag från Antura]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orbel">
    <w:panose1 w:val="020B0503020204020204"/>
    <w:charset w:val="00"/>
    <w:family w:val="swiss"/>
    <w:pitch w:val="variable"/>
    <w:sig w:usb0="A00002EF" w:usb1="4000A44B" w:usb2="00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D31"/>
    <w:rsid w:val="00082651"/>
    <w:rsid w:val="000C02B3"/>
    <w:rsid w:val="00416CC2"/>
    <w:rsid w:val="00603E57"/>
    <w:rsid w:val="00B54D31"/>
    <w:rsid w:val="00BD1A88"/>
    <w:rsid w:val="00BF644F"/>
    <w:rsid w:val="00D07E9E"/>
    <w:rsid w:val="00D81AC4"/>
    <w:rsid w:val="00E755F9"/>
    <w:rsid w:val="00EC2FD0"/>
    <w:rsid w:val="00EC5F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81AC4"/>
    <w:rPr>
      <w:color w:val="808080"/>
    </w:rPr>
  </w:style>
  <w:style w:type="paragraph" w:customStyle="1" w:styleId="7DE9870925B84FC79E714D380E310E40">
    <w:name w:val="7DE9870925B84FC79E714D380E310E40"/>
  </w:style>
  <w:style w:type="paragraph" w:customStyle="1" w:styleId="FAF55EAF5B04483CA03F922AC775F79E">
    <w:name w:val="FAF55EAF5B04483CA03F922AC775F79E"/>
  </w:style>
  <w:style w:type="paragraph" w:customStyle="1" w:styleId="EBBB32ED481B4D1FA8B51427DBE109FA">
    <w:name w:val="EBBB32ED481B4D1FA8B51427DBE109FA"/>
  </w:style>
  <w:style w:type="paragraph" w:customStyle="1" w:styleId="22FCF70302C741E38F0E7D5C9837A6EE1">
    <w:name w:val="22FCF70302C741E38F0E7D5C9837A6EE1"/>
    <w:rsid w:val="00D81AC4"/>
    <w:pPr>
      <w:keepNext/>
      <w:keepLines/>
      <w:spacing w:before="120" w:after="120" w:line="360" w:lineRule="atLeast"/>
    </w:pPr>
    <w:rPr>
      <w:rFonts w:asciiTheme="majorHAnsi" w:eastAsiaTheme="majorEastAsia" w:hAnsiTheme="majorHAnsi" w:cstheme="majorBidi"/>
      <w:b/>
      <w:bCs/>
      <w:color w:val="4472C4" w:themeColor="accent1"/>
      <w:sz w:val="32"/>
      <w:szCs w:val="28"/>
      <w:lang w:eastAsia="zh-TW"/>
      <w14:numForm w14:val="lining"/>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SISAB">
      <a:dk1>
        <a:sysClr val="windowText" lastClr="000000"/>
      </a:dk1>
      <a:lt1>
        <a:sysClr val="window" lastClr="FFFFFF"/>
      </a:lt1>
      <a:dk2>
        <a:srgbClr val="2458A8"/>
      </a:dk2>
      <a:lt2>
        <a:srgbClr val="EEECE1"/>
      </a:lt2>
      <a:accent1>
        <a:srgbClr val="007BC8"/>
      </a:accent1>
      <a:accent2>
        <a:srgbClr val="9FB64C"/>
      </a:accent2>
      <a:accent3>
        <a:srgbClr val="E4A63B"/>
      </a:accent3>
      <a:accent4>
        <a:srgbClr val="C73D3F"/>
      </a:accent4>
      <a:accent5>
        <a:srgbClr val="712671"/>
      </a:accent5>
      <a:accent6>
        <a:srgbClr val="F5D13B"/>
      </a:accent6>
      <a:hlink>
        <a:srgbClr val="0000FF"/>
      </a:hlink>
      <a:folHlink>
        <a:srgbClr val="800080"/>
      </a:folHlink>
    </a:clrScheme>
    <a:fontScheme name="SISAB">
      <a:majorFont>
        <a:latin typeface="Corbel"/>
        <a:ea typeface=""/>
        <a:cs typeface=""/>
      </a:majorFont>
      <a:minorFont>
        <a:latin typeface="Century School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948D6-8020-41F7-8DB9-12ECC80B7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Mall - Protokoll Projekteringsmöte.dotx</Template>
  <TotalTime>1</TotalTime>
  <Pages>4</Pages>
  <Words>1728</Words>
  <Characters>9160</Characters>
  <Application>Microsoft Office Word</Application>
  <DocSecurity>0</DocSecurity>
  <Lines>76</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Windows User</Company>
  <LinksUpToDate>false</LinksUpToDate>
  <CharactersWithSpaces>10867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Arisala Sjölin</dc:creator>
  <cp:lastModifiedBy>Johan Wahlberg</cp:lastModifiedBy>
  <cp:revision>2</cp:revision>
  <cp:lastPrinted>2021-01-19T18:56:00Z</cp:lastPrinted>
  <dcterms:created xsi:type="dcterms:W3CDTF">2025-10-01T13:01:00Z</dcterms:created>
  <dcterms:modified xsi:type="dcterms:W3CDTF">2025-10-01T13:01:00Z</dcterms:modified>
</cp:coreProperties>
</file>